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610" w:rsidRDefault="004838AE">
      <w:pPr>
        <w:widowControl w:val="0"/>
        <w:pBdr>
          <w:top w:val="nil"/>
          <w:left w:val="nil"/>
          <w:bottom w:val="nil"/>
          <w:right w:val="nil"/>
          <w:between w:val="nil"/>
        </w:pBdr>
        <w:ind w:right="53"/>
        <w:jc w:val="both"/>
        <w:rPr>
          <w:rFonts w:ascii="Calibri" w:eastAsia="Calibri" w:hAnsi="Calibri" w:cs="Calibri"/>
          <w:color w:val="000000"/>
        </w:rPr>
      </w:pPr>
      <w:bookmarkStart w:id="0" w:name="_GoBack"/>
      <w:bookmarkEnd w:id="0"/>
      <w:r>
        <w:rPr>
          <w:rFonts w:ascii="Calibri" w:eastAsia="Calibri" w:hAnsi="Calibri" w:cs="Calibri"/>
          <w:color w:val="000000"/>
        </w:rPr>
        <w:t>300</w:t>
      </w:r>
    </w:p>
    <w:p w:rsidR="00972610" w:rsidRDefault="00972610">
      <w:pPr>
        <w:tabs>
          <w:tab w:val="left" w:pos="10348"/>
        </w:tabs>
        <w:rPr>
          <w:rFonts w:ascii="Calibri" w:eastAsia="Calibri" w:hAnsi="Calibri" w:cs="Calibri"/>
        </w:rPr>
      </w:pPr>
    </w:p>
    <w:tbl>
      <w:tblPr>
        <w:tblStyle w:val="7"/>
        <w:tblW w:w="16286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43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972610">
        <w:tc>
          <w:tcPr>
            <w:tcW w:w="1344" w:type="dxa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Temporada </w:t>
            </w:r>
          </w:p>
        </w:tc>
        <w:tc>
          <w:tcPr>
            <w:tcW w:w="283" w:type="dxa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4879" w:type="dxa"/>
            <w:gridSpan w:val="7"/>
          </w:tcPr>
          <w:p w:rsidR="00972610" w:rsidRDefault="00550AB8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2024-2025</w:t>
            </w:r>
          </w:p>
        </w:tc>
        <w:tc>
          <w:tcPr>
            <w:tcW w:w="1984" w:type="dxa"/>
            <w:gridSpan w:val="2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Fecha del Rodeo</w:t>
            </w:r>
          </w:p>
        </w:tc>
        <w:tc>
          <w:tcPr>
            <w:tcW w:w="284" w:type="dxa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7513" w:type="dxa"/>
            <w:gridSpan w:val="6"/>
          </w:tcPr>
          <w:p w:rsidR="00972610" w:rsidRDefault="00A55DAB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 y 15 septiembre</w:t>
            </w:r>
            <w:r w:rsidR="00AF2E77">
              <w:rPr>
                <w:rFonts w:ascii="Calibri" w:eastAsia="Calibri" w:hAnsi="Calibri" w:cs="Calibri"/>
              </w:rPr>
              <w:t>2024</w:t>
            </w:r>
          </w:p>
        </w:tc>
      </w:tr>
      <w:tr w:rsidR="00972610" w:rsidTr="00A55DAB">
        <w:trPr>
          <w:trHeight w:val="615"/>
        </w:trPr>
        <w:tc>
          <w:tcPr>
            <w:tcW w:w="3387" w:type="dxa"/>
            <w:gridSpan w:val="5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Descripción del tipo de Rodeo</w:t>
            </w:r>
          </w:p>
        </w:tc>
        <w:tc>
          <w:tcPr>
            <w:tcW w:w="284" w:type="dxa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2616" w:type="dxa"/>
            <w:gridSpan w:val="12"/>
          </w:tcPr>
          <w:p w:rsidR="00972610" w:rsidRDefault="00A55DAB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Provincial especial </w:t>
            </w:r>
            <w:r w:rsidR="00AF2E77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series libres </w:t>
            </w:r>
          </w:p>
        </w:tc>
      </w:tr>
      <w:tr w:rsidR="00972610">
        <w:tc>
          <w:tcPr>
            <w:tcW w:w="4947" w:type="dxa"/>
            <w:gridSpan w:val="7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Club y/o Asociación organizador(a) del Rodeo</w:t>
            </w:r>
          </w:p>
        </w:tc>
        <w:tc>
          <w:tcPr>
            <w:tcW w:w="283" w:type="dxa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1057" w:type="dxa"/>
            <w:gridSpan w:val="10"/>
          </w:tcPr>
          <w:p w:rsidR="00972610" w:rsidRDefault="00A55DAB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Club cabildo, asociación Petorca.</w:t>
            </w:r>
          </w:p>
        </w:tc>
      </w:tr>
      <w:tr w:rsidR="00972610">
        <w:tc>
          <w:tcPr>
            <w:tcW w:w="2537" w:type="dxa"/>
            <w:gridSpan w:val="3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Nombre Jurado 1</w:t>
            </w:r>
          </w:p>
        </w:tc>
        <w:tc>
          <w:tcPr>
            <w:tcW w:w="283" w:type="dxa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5529" w:type="dxa"/>
            <w:gridSpan w:val="6"/>
          </w:tcPr>
          <w:p w:rsidR="00972610" w:rsidRDefault="00AF2E77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Felipe Catalan Salas</w:t>
            </w:r>
          </w:p>
        </w:tc>
        <w:tc>
          <w:tcPr>
            <w:tcW w:w="1417" w:type="dxa"/>
            <w:gridSpan w:val="3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Teléfono </w:t>
            </w:r>
          </w:p>
        </w:tc>
        <w:tc>
          <w:tcPr>
            <w:tcW w:w="425" w:type="dxa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985" w:type="dxa"/>
          </w:tcPr>
          <w:p w:rsidR="00972610" w:rsidRDefault="00AF2E77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971358366</w:t>
            </w:r>
          </w:p>
        </w:tc>
        <w:tc>
          <w:tcPr>
            <w:tcW w:w="2126" w:type="dxa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Distancia recorrida (solo ida)</w:t>
            </w:r>
          </w:p>
        </w:tc>
        <w:tc>
          <w:tcPr>
            <w:tcW w:w="284" w:type="dxa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701" w:type="dxa"/>
          </w:tcPr>
          <w:p w:rsidR="00972610" w:rsidRDefault="00AF2E77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km</w:t>
            </w:r>
          </w:p>
        </w:tc>
      </w:tr>
      <w:tr w:rsidR="00972610">
        <w:tc>
          <w:tcPr>
            <w:tcW w:w="2537" w:type="dxa"/>
            <w:gridSpan w:val="3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Nombre Jurado 2</w:t>
            </w:r>
          </w:p>
        </w:tc>
        <w:tc>
          <w:tcPr>
            <w:tcW w:w="283" w:type="dxa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5529" w:type="dxa"/>
            <w:gridSpan w:val="6"/>
          </w:tcPr>
          <w:p w:rsidR="00972610" w:rsidRDefault="00972610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gridSpan w:val="3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Teléfono </w:t>
            </w:r>
          </w:p>
        </w:tc>
        <w:tc>
          <w:tcPr>
            <w:tcW w:w="425" w:type="dxa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985" w:type="dxa"/>
          </w:tcPr>
          <w:p w:rsidR="00972610" w:rsidRDefault="00972610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</w:tcPr>
          <w:p w:rsidR="00972610" w:rsidRDefault="00341D61">
            <w:r>
              <w:rPr>
                <w:rFonts w:ascii="Calibri" w:eastAsia="Calibri" w:hAnsi="Calibri" w:cs="Calibri"/>
              </w:rPr>
              <w:t>Distancia recorrida (solo ida)</w:t>
            </w:r>
          </w:p>
        </w:tc>
        <w:tc>
          <w:tcPr>
            <w:tcW w:w="284" w:type="dxa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701" w:type="dxa"/>
          </w:tcPr>
          <w:p w:rsidR="00972610" w:rsidRDefault="00972610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972610">
        <w:tc>
          <w:tcPr>
            <w:tcW w:w="2537" w:type="dxa"/>
            <w:gridSpan w:val="3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Nombre Jurado 3</w:t>
            </w:r>
          </w:p>
        </w:tc>
        <w:tc>
          <w:tcPr>
            <w:tcW w:w="283" w:type="dxa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5529" w:type="dxa"/>
            <w:gridSpan w:val="6"/>
          </w:tcPr>
          <w:p w:rsidR="00972610" w:rsidRDefault="00972610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gridSpan w:val="3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Teléfono </w:t>
            </w:r>
          </w:p>
        </w:tc>
        <w:tc>
          <w:tcPr>
            <w:tcW w:w="425" w:type="dxa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985" w:type="dxa"/>
          </w:tcPr>
          <w:p w:rsidR="00972610" w:rsidRDefault="00972610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</w:tcPr>
          <w:p w:rsidR="00972610" w:rsidRDefault="00341D61">
            <w:r>
              <w:rPr>
                <w:rFonts w:ascii="Calibri" w:eastAsia="Calibri" w:hAnsi="Calibri" w:cs="Calibri"/>
              </w:rPr>
              <w:t>Distancia recorrida (solo ida)</w:t>
            </w:r>
          </w:p>
        </w:tc>
        <w:tc>
          <w:tcPr>
            <w:tcW w:w="284" w:type="dxa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701" w:type="dxa"/>
          </w:tcPr>
          <w:p w:rsidR="00972610" w:rsidRDefault="00972610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972610">
        <w:tc>
          <w:tcPr>
            <w:tcW w:w="2537" w:type="dxa"/>
            <w:gridSpan w:val="3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Secretario del Jurado </w:t>
            </w:r>
          </w:p>
        </w:tc>
        <w:tc>
          <w:tcPr>
            <w:tcW w:w="283" w:type="dxa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5529" w:type="dxa"/>
            <w:gridSpan w:val="6"/>
          </w:tcPr>
          <w:p w:rsidR="00972610" w:rsidRDefault="00A55DAB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Juan Minay </w:t>
            </w:r>
          </w:p>
        </w:tc>
        <w:tc>
          <w:tcPr>
            <w:tcW w:w="1417" w:type="dxa"/>
            <w:gridSpan w:val="3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Nº de socio</w:t>
            </w:r>
          </w:p>
        </w:tc>
        <w:tc>
          <w:tcPr>
            <w:tcW w:w="425" w:type="dxa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6096" w:type="dxa"/>
            <w:gridSpan w:val="4"/>
          </w:tcPr>
          <w:p w:rsidR="00972610" w:rsidRDefault="00A55DAB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30748-3</w:t>
            </w:r>
          </w:p>
        </w:tc>
      </w:tr>
      <w:tr w:rsidR="00972610">
        <w:tc>
          <w:tcPr>
            <w:tcW w:w="2537" w:type="dxa"/>
            <w:gridSpan w:val="3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Secretario del Jurado</w:t>
            </w:r>
          </w:p>
        </w:tc>
        <w:tc>
          <w:tcPr>
            <w:tcW w:w="283" w:type="dxa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5529" w:type="dxa"/>
            <w:gridSpan w:val="6"/>
          </w:tcPr>
          <w:p w:rsidR="00972610" w:rsidRDefault="00972610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gridSpan w:val="3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Nº de socio</w:t>
            </w:r>
          </w:p>
        </w:tc>
        <w:tc>
          <w:tcPr>
            <w:tcW w:w="425" w:type="dxa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6096" w:type="dxa"/>
            <w:gridSpan w:val="4"/>
          </w:tcPr>
          <w:p w:rsidR="00972610" w:rsidRDefault="00972610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972610">
        <w:tc>
          <w:tcPr>
            <w:tcW w:w="2537" w:type="dxa"/>
            <w:gridSpan w:val="3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Delegado Oficial </w:t>
            </w:r>
          </w:p>
        </w:tc>
        <w:tc>
          <w:tcPr>
            <w:tcW w:w="283" w:type="dxa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5529" w:type="dxa"/>
            <w:gridSpan w:val="6"/>
          </w:tcPr>
          <w:p w:rsidR="00972610" w:rsidRDefault="00A55DAB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Carlos Molina Rodríguez </w:t>
            </w:r>
          </w:p>
        </w:tc>
        <w:tc>
          <w:tcPr>
            <w:tcW w:w="1417" w:type="dxa"/>
            <w:gridSpan w:val="3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Teléfono</w:t>
            </w:r>
          </w:p>
        </w:tc>
        <w:tc>
          <w:tcPr>
            <w:tcW w:w="425" w:type="dxa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6096" w:type="dxa"/>
            <w:gridSpan w:val="4"/>
          </w:tcPr>
          <w:p w:rsidR="00972610" w:rsidRDefault="003B536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994024583</w:t>
            </w:r>
          </w:p>
        </w:tc>
      </w:tr>
      <w:tr w:rsidR="00972610">
        <w:tc>
          <w:tcPr>
            <w:tcW w:w="2537" w:type="dxa"/>
            <w:gridSpan w:val="3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Delegado adjunto</w:t>
            </w:r>
          </w:p>
        </w:tc>
        <w:tc>
          <w:tcPr>
            <w:tcW w:w="283" w:type="dxa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5529" w:type="dxa"/>
            <w:gridSpan w:val="6"/>
          </w:tcPr>
          <w:p w:rsidR="00972610" w:rsidRDefault="00972610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gridSpan w:val="3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Teléfono</w:t>
            </w:r>
          </w:p>
        </w:tc>
        <w:tc>
          <w:tcPr>
            <w:tcW w:w="425" w:type="dxa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6096" w:type="dxa"/>
            <w:gridSpan w:val="4"/>
          </w:tcPr>
          <w:p w:rsidR="00972610" w:rsidRDefault="00972610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972610">
        <w:tc>
          <w:tcPr>
            <w:tcW w:w="2537" w:type="dxa"/>
            <w:gridSpan w:val="3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Presidente Asociación</w:t>
            </w:r>
          </w:p>
        </w:tc>
        <w:tc>
          <w:tcPr>
            <w:tcW w:w="283" w:type="dxa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5529" w:type="dxa"/>
            <w:gridSpan w:val="6"/>
          </w:tcPr>
          <w:p w:rsidR="00972610" w:rsidRDefault="00A55DAB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Karl Eschert</w:t>
            </w:r>
          </w:p>
        </w:tc>
        <w:tc>
          <w:tcPr>
            <w:tcW w:w="1417" w:type="dxa"/>
            <w:gridSpan w:val="3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Teléfono </w:t>
            </w:r>
          </w:p>
        </w:tc>
        <w:tc>
          <w:tcPr>
            <w:tcW w:w="425" w:type="dxa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6096" w:type="dxa"/>
            <w:gridSpan w:val="4"/>
          </w:tcPr>
          <w:p w:rsidR="00972610" w:rsidRDefault="003B536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999193172</w:t>
            </w:r>
          </w:p>
        </w:tc>
      </w:tr>
      <w:tr w:rsidR="00972610">
        <w:tc>
          <w:tcPr>
            <w:tcW w:w="2537" w:type="dxa"/>
            <w:gridSpan w:val="3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Presidente Club</w:t>
            </w:r>
          </w:p>
        </w:tc>
        <w:tc>
          <w:tcPr>
            <w:tcW w:w="283" w:type="dxa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5529" w:type="dxa"/>
            <w:gridSpan w:val="6"/>
          </w:tcPr>
          <w:p w:rsidR="00972610" w:rsidRDefault="00A55DAB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Leopoldo flores </w:t>
            </w:r>
          </w:p>
        </w:tc>
        <w:tc>
          <w:tcPr>
            <w:tcW w:w="1417" w:type="dxa"/>
            <w:gridSpan w:val="3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Teléfono </w:t>
            </w:r>
          </w:p>
        </w:tc>
        <w:tc>
          <w:tcPr>
            <w:tcW w:w="425" w:type="dxa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6096" w:type="dxa"/>
            <w:gridSpan w:val="4"/>
          </w:tcPr>
          <w:p w:rsidR="00972610" w:rsidRDefault="003B536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962403821</w:t>
            </w:r>
          </w:p>
        </w:tc>
      </w:tr>
      <w:tr w:rsidR="00972610">
        <w:tc>
          <w:tcPr>
            <w:tcW w:w="2537" w:type="dxa"/>
            <w:gridSpan w:val="3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Público asistente en la Serie de Campeones</w:t>
            </w:r>
          </w:p>
        </w:tc>
        <w:tc>
          <w:tcPr>
            <w:tcW w:w="283" w:type="dxa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3467" w:type="dxa"/>
            <w:gridSpan w:val="14"/>
          </w:tcPr>
          <w:p w:rsidR="00972610" w:rsidRDefault="00A55DAB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100 </w:t>
            </w:r>
            <w:r w:rsidR="00AF2E77">
              <w:rPr>
                <w:rFonts w:ascii="Calibri" w:eastAsia="Calibri" w:hAnsi="Calibri" w:cs="Calibri"/>
              </w:rPr>
              <w:t>Personas Aprox.</w:t>
            </w:r>
          </w:p>
        </w:tc>
      </w:tr>
      <w:tr w:rsidR="00972610">
        <w:tc>
          <w:tcPr>
            <w:tcW w:w="2537" w:type="dxa"/>
            <w:gridSpan w:val="3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Indique dónde se hospedó el Jurado</w:t>
            </w:r>
          </w:p>
        </w:tc>
        <w:tc>
          <w:tcPr>
            <w:tcW w:w="283" w:type="dxa"/>
          </w:tcPr>
          <w:p w:rsidR="00972610" w:rsidRDefault="00341D6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3467" w:type="dxa"/>
            <w:gridSpan w:val="14"/>
          </w:tcPr>
          <w:p w:rsidR="00972610" w:rsidRDefault="00AF2E77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Pensión </w:t>
            </w:r>
          </w:p>
        </w:tc>
      </w:tr>
    </w:tbl>
    <w:p w:rsidR="00972610" w:rsidRDefault="00972610">
      <w:pPr>
        <w:tabs>
          <w:tab w:val="left" w:pos="10348"/>
        </w:tabs>
        <w:rPr>
          <w:rFonts w:ascii="Calibri" w:eastAsia="Calibri" w:hAnsi="Calibri" w:cs="Calibri"/>
        </w:rPr>
      </w:pPr>
    </w:p>
    <w:tbl>
      <w:tblPr>
        <w:tblStyle w:val="6"/>
        <w:tblpPr w:leftFromText="141" w:rightFromText="141" w:vertAnchor="text" w:tblpY="1"/>
        <w:tblW w:w="70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50"/>
        <w:gridCol w:w="724"/>
        <w:gridCol w:w="709"/>
      </w:tblGrid>
      <w:tr w:rsidR="00972610">
        <w:trPr>
          <w:trHeight w:val="430"/>
        </w:trPr>
        <w:tc>
          <w:tcPr>
            <w:tcW w:w="5650" w:type="dxa"/>
            <w:vMerge w:val="restart"/>
            <w:vAlign w:val="center"/>
          </w:tcPr>
          <w:p w:rsidR="00972610" w:rsidRDefault="00341D6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Serie de Campeones corrida en su totalidad a 2 vueltas (excluye desempates) </w:t>
            </w:r>
          </w:p>
        </w:tc>
        <w:tc>
          <w:tcPr>
            <w:tcW w:w="724" w:type="dxa"/>
            <w:vAlign w:val="center"/>
          </w:tcPr>
          <w:p w:rsidR="00972610" w:rsidRDefault="00341D6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</w:t>
            </w:r>
          </w:p>
        </w:tc>
        <w:tc>
          <w:tcPr>
            <w:tcW w:w="709" w:type="dxa"/>
            <w:vAlign w:val="center"/>
          </w:tcPr>
          <w:p w:rsidR="00972610" w:rsidRDefault="00341D6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</w:t>
            </w:r>
          </w:p>
        </w:tc>
      </w:tr>
      <w:tr w:rsidR="00972610">
        <w:trPr>
          <w:trHeight w:val="430"/>
        </w:trPr>
        <w:tc>
          <w:tcPr>
            <w:tcW w:w="5650" w:type="dxa"/>
            <w:vMerge/>
            <w:vAlign w:val="center"/>
          </w:tcPr>
          <w:p w:rsidR="00972610" w:rsidRDefault="009726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24" w:type="dxa"/>
            <w:vAlign w:val="center"/>
          </w:tcPr>
          <w:p w:rsidR="00972610" w:rsidRDefault="0097261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:rsidR="00972610" w:rsidRDefault="00AF2E77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</w:tr>
      <w:tr w:rsidR="00972610">
        <w:trPr>
          <w:trHeight w:val="430"/>
        </w:trPr>
        <w:tc>
          <w:tcPr>
            <w:tcW w:w="5650" w:type="dxa"/>
            <w:vMerge w:val="restart"/>
            <w:vAlign w:val="center"/>
          </w:tcPr>
          <w:p w:rsidR="00972610" w:rsidRDefault="00341D6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Incluye informe disciplinario</w:t>
            </w:r>
          </w:p>
        </w:tc>
        <w:tc>
          <w:tcPr>
            <w:tcW w:w="724" w:type="dxa"/>
            <w:vAlign w:val="center"/>
          </w:tcPr>
          <w:p w:rsidR="00972610" w:rsidRDefault="00341D6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</w:t>
            </w:r>
          </w:p>
        </w:tc>
        <w:tc>
          <w:tcPr>
            <w:tcW w:w="709" w:type="dxa"/>
            <w:vAlign w:val="center"/>
          </w:tcPr>
          <w:p w:rsidR="00972610" w:rsidRDefault="00341D6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</w:t>
            </w:r>
          </w:p>
        </w:tc>
      </w:tr>
      <w:tr w:rsidR="00972610">
        <w:trPr>
          <w:trHeight w:val="430"/>
        </w:trPr>
        <w:tc>
          <w:tcPr>
            <w:tcW w:w="5650" w:type="dxa"/>
            <w:vMerge/>
            <w:vAlign w:val="center"/>
          </w:tcPr>
          <w:p w:rsidR="00972610" w:rsidRDefault="009726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24" w:type="dxa"/>
            <w:vAlign w:val="center"/>
          </w:tcPr>
          <w:p w:rsidR="00972610" w:rsidRDefault="0097261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:rsidR="00972610" w:rsidRDefault="00493C32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</w:tr>
    </w:tbl>
    <w:p w:rsidR="00972610" w:rsidRDefault="00972610">
      <w:pPr>
        <w:rPr>
          <w:rFonts w:ascii="Calibri" w:eastAsia="Calibri" w:hAnsi="Calibri" w:cs="Calibri"/>
        </w:rPr>
      </w:pPr>
    </w:p>
    <w:p w:rsidR="00972610" w:rsidRDefault="00341D61">
      <w:pPr>
        <w:tabs>
          <w:tab w:val="left" w:pos="1590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:rsidR="00972610" w:rsidRDefault="00341D61">
      <w:pPr>
        <w:tabs>
          <w:tab w:val="left" w:pos="1590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/>
      </w:r>
      <w:r>
        <w:br w:type="page"/>
      </w:r>
    </w:p>
    <w:p w:rsidR="00972610" w:rsidRDefault="00972610">
      <w:pPr>
        <w:rPr>
          <w:rFonts w:ascii="Calibri" w:eastAsia="Calibri" w:hAnsi="Calibri" w:cs="Calibri"/>
        </w:rPr>
      </w:pPr>
    </w:p>
    <w:p w:rsidR="00972610" w:rsidRDefault="00341D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Información sobre las series del Rodeo. </w:t>
      </w:r>
    </w:p>
    <w:p w:rsidR="00972610" w:rsidRDefault="0097261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FF0000"/>
        </w:rPr>
      </w:pPr>
    </w:p>
    <w:p w:rsidR="00972610" w:rsidRDefault="00341D61">
      <w:pPr>
        <w:ind w:firstLine="70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Detalle el número de colleras participantes y el peso ganado utilizado en las distintas series del Rodeo</w:t>
      </w:r>
    </w:p>
    <w:p w:rsidR="00972610" w:rsidRDefault="00972610">
      <w:pPr>
        <w:rPr>
          <w:rFonts w:ascii="Calibri" w:eastAsia="Calibri" w:hAnsi="Calibri" w:cs="Calibri"/>
          <w:color w:val="000000"/>
        </w:rPr>
      </w:pPr>
    </w:p>
    <w:tbl>
      <w:tblPr>
        <w:tblStyle w:val="5"/>
        <w:tblW w:w="1641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86"/>
        <w:gridCol w:w="1566"/>
        <w:gridCol w:w="1566"/>
        <w:gridCol w:w="1566"/>
        <w:gridCol w:w="1566"/>
        <w:gridCol w:w="1567"/>
        <w:gridCol w:w="1565"/>
        <w:gridCol w:w="1567"/>
        <w:gridCol w:w="1566"/>
      </w:tblGrid>
      <w:tr w:rsidR="00972610">
        <w:trPr>
          <w:trHeight w:val="586"/>
        </w:trPr>
        <w:tc>
          <w:tcPr>
            <w:tcW w:w="3886" w:type="dxa"/>
            <w:vMerge w:val="restart"/>
            <w:shd w:val="clear" w:color="auto" w:fill="D9E2F3"/>
            <w:vAlign w:val="center"/>
          </w:tcPr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Serie</w:t>
            </w:r>
          </w:p>
        </w:tc>
        <w:tc>
          <w:tcPr>
            <w:tcW w:w="3132" w:type="dxa"/>
            <w:gridSpan w:val="2"/>
            <w:shd w:val="clear" w:color="auto" w:fill="D9E2F3"/>
            <w:vAlign w:val="center"/>
          </w:tcPr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  <w:r>
              <w:rPr>
                <w:rFonts w:ascii="Calibri" w:eastAsia="Calibri" w:hAnsi="Calibri" w:cs="Calibri"/>
                <w:color w:val="000000"/>
                <w:vertAlign w:val="superscript"/>
              </w:rPr>
              <w:t>er</w:t>
            </w:r>
            <w:r>
              <w:rPr>
                <w:rFonts w:ascii="Calibri" w:eastAsia="Calibri" w:hAnsi="Calibri" w:cs="Calibri"/>
                <w:color w:val="000000"/>
              </w:rPr>
              <w:t xml:space="preserve"> animal</w:t>
            </w:r>
          </w:p>
        </w:tc>
        <w:tc>
          <w:tcPr>
            <w:tcW w:w="3132" w:type="dxa"/>
            <w:gridSpan w:val="2"/>
            <w:shd w:val="clear" w:color="auto" w:fill="D9E2F3"/>
            <w:vAlign w:val="center"/>
          </w:tcPr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2º animal</w:t>
            </w:r>
          </w:p>
        </w:tc>
        <w:tc>
          <w:tcPr>
            <w:tcW w:w="3132" w:type="dxa"/>
            <w:gridSpan w:val="2"/>
            <w:shd w:val="clear" w:color="auto" w:fill="D9E2F3"/>
            <w:vAlign w:val="center"/>
          </w:tcPr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3er animal</w:t>
            </w:r>
          </w:p>
        </w:tc>
        <w:tc>
          <w:tcPr>
            <w:tcW w:w="3133" w:type="dxa"/>
            <w:gridSpan w:val="2"/>
            <w:shd w:val="clear" w:color="auto" w:fill="D9E2F3"/>
            <w:vAlign w:val="center"/>
          </w:tcPr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4º animal</w:t>
            </w:r>
          </w:p>
        </w:tc>
      </w:tr>
      <w:tr w:rsidR="00972610">
        <w:trPr>
          <w:trHeight w:val="586"/>
        </w:trPr>
        <w:tc>
          <w:tcPr>
            <w:tcW w:w="3886" w:type="dxa"/>
            <w:vMerge/>
            <w:shd w:val="clear" w:color="auto" w:fill="D9E2F3"/>
            <w:vAlign w:val="center"/>
          </w:tcPr>
          <w:p w:rsidR="00972610" w:rsidRDefault="009726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66" w:type="dxa"/>
            <w:shd w:val="clear" w:color="auto" w:fill="D9E2F3"/>
            <w:vAlign w:val="center"/>
          </w:tcPr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Nº colleras</w:t>
            </w:r>
          </w:p>
        </w:tc>
        <w:tc>
          <w:tcPr>
            <w:tcW w:w="1566" w:type="dxa"/>
            <w:shd w:val="clear" w:color="auto" w:fill="D9E2F3"/>
            <w:vAlign w:val="center"/>
          </w:tcPr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000000"/>
              </w:rPr>
              <w:t>Peso del ganado</w:t>
            </w:r>
          </w:p>
        </w:tc>
        <w:tc>
          <w:tcPr>
            <w:tcW w:w="1566" w:type="dxa"/>
            <w:shd w:val="clear" w:color="auto" w:fill="D9E2F3"/>
            <w:vAlign w:val="center"/>
          </w:tcPr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Nº colleras</w:t>
            </w:r>
          </w:p>
        </w:tc>
        <w:tc>
          <w:tcPr>
            <w:tcW w:w="1566" w:type="dxa"/>
            <w:shd w:val="clear" w:color="auto" w:fill="D9E2F3"/>
            <w:vAlign w:val="center"/>
          </w:tcPr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000000"/>
              </w:rPr>
              <w:t>Peso del ganado</w:t>
            </w:r>
          </w:p>
        </w:tc>
        <w:tc>
          <w:tcPr>
            <w:tcW w:w="1567" w:type="dxa"/>
            <w:shd w:val="clear" w:color="auto" w:fill="D9E2F3"/>
            <w:vAlign w:val="center"/>
          </w:tcPr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Nº colleras</w:t>
            </w:r>
          </w:p>
        </w:tc>
        <w:tc>
          <w:tcPr>
            <w:tcW w:w="1565" w:type="dxa"/>
            <w:shd w:val="clear" w:color="auto" w:fill="D9E2F3"/>
            <w:vAlign w:val="center"/>
          </w:tcPr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000000"/>
              </w:rPr>
              <w:t>Peso del ganado</w:t>
            </w:r>
          </w:p>
        </w:tc>
        <w:tc>
          <w:tcPr>
            <w:tcW w:w="1567" w:type="dxa"/>
            <w:shd w:val="clear" w:color="auto" w:fill="D9E2F3"/>
            <w:vAlign w:val="center"/>
          </w:tcPr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Nº colleras</w:t>
            </w:r>
          </w:p>
        </w:tc>
        <w:tc>
          <w:tcPr>
            <w:tcW w:w="1566" w:type="dxa"/>
            <w:shd w:val="clear" w:color="auto" w:fill="D9E2F3"/>
            <w:vAlign w:val="center"/>
          </w:tcPr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000000"/>
              </w:rPr>
              <w:t>Peso del ganado</w:t>
            </w:r>
          </w:p>
        </w:tc>
      </w:tr>
      <w:tr w:rsidR="00972610">
        <w:trPr>
          <w:trHeight w:val="586"/>
        </w:trPr>
        <w:tc>
          <w:tcPr>
            <w:tcW w:w="3886" w:type="dxa"/>
            <w:vAlign w:val="center"/>
          </w:tcPr>
          <w:p w:rsidR="00972610" w:rsidRDefault="00AF2E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serie </w:t>
            </w:r>
            <w:r w:rsidR="00A55DAB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criaderos</w:t>
            </w:r>
          </w:p>
        </w:tc>
        <w:tc>
          <w:tcPr>
            <w:tcW w:w="1566" w:type="dxa"/>
            <w:vAlign w:val="center"/>
          </w:tcPr>
          <w:p w:rsidR="00972610" w:rsidRDefault="00A55DAB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</w:t>
            </w:r>
            <w:r w:rsidR="004B087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66" w:type="dxa"/>
            <w:vAlign w:val="center"/>
          </w:tcPr>
          <w:p w:rsidR="00972610" w:rsidRDefault="006D3766" w:rsidP="006D3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66" w:type="dxa"/>
            <w:vAlign w:val="center"/>
          </w:tcPr>
          <w:p w:rsidR="00972610" w:rsidRDefault="006D3766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566" w:type="dxa"/>
            <w:vAlign w:val="center"/>
          </w:tcPr>
          <w:p w:rsidR="00972610" w:rsidRDefault="004838AE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300 </w:t>
            </w:r>
          </w:p>
        </w:tc>
        <w:tc>
          <w:tcPr>
            <w:tcW w:w="1567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A55DAB">
        <w:trPr>
          <w:trHeight w:val="586"/>
        </w:trPr>
        <w:tc>
          <w:tcPr>
            <w:tcW w:w="3886" w:type="dxa"/>
            <w:vAlign w:val="center"/>
          </w:tcPr>
          <w:p w:rsidR="00A55DAB" w:rsidRDefault="00A55D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1ra serie libre</w:t>
            </w:r>
          </w:p>
        </w:tc>
        <w:tc>
          <w:tcPr>
            <w:tcW w:w="1566" w:type="dxa"/>
            <w:vAlign w:val="center"/>
          </w:tcPr>
          <w:p w:rsidR="00A55DAB" w:rsidRDefault="00A55DAB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566" w:type="dxa"/>
            <w:vAlign w:val="center"/>
          </w:tcPr>
          <w:p w:rsidR="00A55DAB" w:rsidRDefault="006D3766" w:rsidP="006D3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566" w:type="dxa"/>
            <w:vAlign w:val="center"/>
          </w:tcPr>
          <w:p w:rsidR="00A55DAB" w:rsidRDefault="006D3766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566" w:type="dxa"/>
            <w:vAlign w:val="center"/>
          </w:tcPr>
          <w:p w:rsidR="00A55DAB" w:rsidRDefault="004838AE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567" w:type="dxa"/>
            <w:vAlign w:val="center"/>
          </w:tcPr>
          <w:p w:rsidR="00A55DAB" w:rsidRDefault="00A55DAB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:rsidR="00A55DAB" w:rsidRDefault="00A55DAB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:rsidR="00A55DAB" w:rsidRDefault="00A55DAB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A55DAB" w:rsidRDefault="00A55DAB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972610">
        <w:trPr>
          <w:trHeight w:val="586"/>
        </w:trPr>
        <w:tc>
          <w:tcPr>
            <w:tcW w:w="3886" w:type="dxa"/>
            <w:vAlign w:val="center"/>
          </w:tcPr>
          <w:p w:rsidR="00972610" w:rsidRDefault="00AF2E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2da serie</w:t>
            </w:r>
          </w:p>
        </w:tc>
        <w:tc>
          <w:tcPr>
            <w:tcW w:w="1566" w:type="dxa"/>
            <w:vAlign w:val="center"/>
          </w:tcPr>
          <w:p w:rsidR="00972610" w:rsidRDefault="00A55DAB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566" w:type="dxa"/>
            <w:vAlign w:val="center"/>
          </w:tcPr>
          <w:p w:rsidR="00972610" w:rsidRDefault="006D3766" w:rsidP="006D3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370</w:t>
            </w:r>
          </w:p>
        </w:tc>
        <w:tc>
          <w:tcPr>
            <w:tcW w:w="1566" w:type="dxa"/>
            <w:vAlign w:val="center"/>
          </w:tcPr>
          <w:p w:rsidR="00972610" w:rsidRDefault="006D3766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566" w:type="dxa"/>
            <w:vAlign w:val="center"/>
          </w:tcPr>
          <w:p w:rsidR="00972610" w:rsidRDefault="004838AE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1567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972610">
        <w:trPr>
          <w:trHeight w:val="586"/>
        </w:trPr>
        <w:tc>
          <w:tcPr>
            <w:tcW w:w="3886" w:type="dxa"/>
            <w:vAlign w:val="center"/>
          </w:tcPr>
          <w:p w:rsidR="00972610" w:rsidRDefault="00AF2E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3ra serie </w:t>
            </w:r>
          </w:p>
        </w:tc>
        <w:tc>
          <w:tcPr>
            <w:tcW w:w="1566" w:type="dxa"/>
            <w:vAlign w:val="center"/>
          </w:tcPr>
          <w:p w:rsidR="00972610" w:rsidRDefault="00A55DAB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566" w:type="dxa"/>
            <w:vAlign w:val="center"/>
          </w:tcPr>
          <w:p w:rsidR="00972610" w:rsidRDefault="006D3766" w:rsidP="006D3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1566" w:type="dxa"/>
            <w:vAlign w:val="center"/>
          </w:tcPr>
          <w:p w:rsidR="00972610" w:rsidRDefault="006D3766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66" w:type="dxa"/>
            <w:vAlign w:val="center"/>
          </w:tcPr>
          <w:p w:rsidR="00972610" w:rsidRDefault="004838AE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567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972610">
        <w:trPr>
          <w:trHeight w:val="586"/>
        </w:trPr>
        <w:tc>
          <w:tcPr>
            <w:tcW w:w="3886" w:type="dxa"/>
            <w:vAlign w:val="center"/>
          </w:tcPr>
          <w:p w:rsidR="00AF2E77" w:rsidRDefault="00AF2E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4ta serie </w:t>
            </w:r>
          </w:p>
        </w:tc>
        <w:tc>
          <w:tcPr>
            <w:tcW w:w="1566" w:type="dxa"/>
            <w:vAlign w:val="center"/>
          </w:tcPr>
          <w:p w:rsidR="00972610" w:rsidRDefault="004B0875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566" w:type="dxa"/>
            <w:vAlign w:val="center"/>
          </w:tcPr>
          <w:p w:rsidR="00972610" w:rsidRDefault="006D3766" w:rsidP="006D3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566" w:type="dxa"/>
            <w:vAlign w:val="center"/>
          </w:tcPr>
          <w:p w:rsidR="00972610" w:rsidRDefault="006D3766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566" w:type="dxa"/>
            <w:vAlign w:val="center"/>
          </w:tcPr>
          <w:p w:rsidR="00972610" w:rsidRDefault="004838AE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567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972610">
        <w:trPr>
          <w:trHeight w:val="586"/>
        </w:trPr>
        <w:tc>
          <w:tcPr>
            <w:tcW w:w="3886" w:type="dxa"/>
            <w:vAlign w:val="center"/>
          </w:tcPr>
          <w:p w:rsidR="00972610" w:rsidRDefault="00AF2E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5ta serie</w:t>
            </w:r>
          </w:p>
        </w:tc>
        <w:tc>
          <w:tcPr>
            <w:tcW w:w="1566" w:type="dxa"/>
            <w:vAlign w:val="center"/>
          </w:tcPr>
          <w:p w:rsidR="00972610" w:rsidRDefault="004B0875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566" w:type="dxa"/>
            <w:vAlign w:val="center"/>
          </w:tcPr>
          <w:p w:rsidR="00972610" w:rsidRDefault="006D3766" w:rsidP="006D3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566" w:type="dxa"/>
            <w:vAlign w:val="center"/>
          </w:tcPr>
          <w:p w:rsidR="00972610" w:rsidRDefault="006D3766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566" w:type="dxa"/>
            <w:vAlign w:val="center"/>
          </w:tcPr>
          <w:p w:rsidR="00972610" w:rsidRDefault="004838AE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567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972610">
        <w:trPr>
          <w:trHeight w:val="586"/>
        </w:trPr>
        <w:tc>
          <w:tcPr>
            <w:tcW w:w="3886" w:type="dxa"/>
            <w:vAlign w:val="center"/>
          </w:tcPr>
          <w:p w:rsidR="00972610" w:rsidRDefault="00BE5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</w:t>
            </w:r>
            <w:r w:rsidR="00AF2E77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hampion</w:t>
            </w:r>
          </w:p>
        </w:tc>
        <w:tc>
          <w:tcPr>
            <w:tcW w:w="1566" w:type="dxa"/>
            <w:vAlign w:val="center"/>
          </w:tcPr>
          <w:p w:rsidR="00972610" w:rsidRDefault="006D3766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566" w:type="dxa"/>
            <w:vAlign w:val="center"/>
          </w:tcPr>
          <w:p w:rsidR="00972610" w:rsidRDefault="006D3766" w:rsidP="006D3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370</w:t>
            </w:r>
          </w:p>
        </w:tc>
        <w:tc>
          <w:tcPr>
            <w:tcW w:w="1566" w:type="dxa"/>
            <w:vAlign w:val="center"/>
          </w:tcPr>
          <w:p w:rsidR="00972610" w:rsidRDefault="006D3766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566" w:type="dxa"/>
            <w:vAlign w:val="center"/>
          </w:tcPr>
          <w:p w:rsidR="00972610" w:rsidRDefault="006D3766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370</w:t>
            </w:r>
          </w:p>
        </w:tc>
        <w:tc>
          <w:tcPr>
            <w:tcW w:w="1567" w:type="dxa"/>
            <w:vAlign w:val="center"/>
          </w:tcPr>
          <w:p w:rsidR="00972610" w:rsidRDefault="00226C0F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65" w:type="dxa"/>
            <w:vAlign w:val="center"/>
          </w:tcPr>
          <w:p w:rsidR="00972610" w:rsidRDefault="006D3766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370</w:t>
            </w:r>
          </w:p>
        </w:tc>
        <w:tc>
          <w:tcPr>
            <w:tcW w:w="1567" w:type="dxa"/>
            <w:vAlign w:val="center"/>
          </w:tcPr>
          <w:p w:rsidR="00972610" w:rsidRDefault="006D3766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566" w:type="dxa"/>
            <w:vAlign w:val="center"/>
          </w:tcPr>
          <w:p w:rsidR="00972610" w:rsidRDefault="006D3766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370</w:t>
            </w:r>
          </w:p>
        </w:tc>
      </w:tr>
      <w:tr w:rsidR="00972610">
        <w:trPr>
          <w:trHeight w:val="586"/>
        </w:trPr>
        <w:tc>
          <w:tcPr>
            <w:tcW w:w="3886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972610">
        <w:trPr>
          <w:trHeight w:val="586"/>
        </w:trPr>
        <w:tc>
          <w:tcPr>
            <w:tcW w:w="3886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972610">
        <w:trPr>
          <w:trHeight w:val="586"/>
        </w:trPr>
        <w:tc>
          <w:tcPr>
            <w:tcW w:w="3886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972610">
        <w:trPr>
          <w:trHeight w:val="586"/>
        </w:trPr>
        <w:tc>
          <w:tcPr>
            <w:tcW w:w="3886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972610" w:rsidRDefault="00972610" w:rsidP="004B08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:rsidR="00972610" w:rsidRDefault="00972610">
      <w:pPr>
        <w:ind w:firstLine="708"/>
        <w:rPr>
          <w:rFonts w:ascii="Calibri" w:eastAsia="Calibri" w:hAnsi="Calibri" w:cs="Calibri"/>
        </w:rPr>
      </w:pPr>
    </w:p>
    <w:p w:rsidR="00972610" w:rsidRDefault="00972610">
      <w:pPr>
        <w:ind w:firstLine="708"/>
        <w:rPr>
          <w:rFonts w:ascii="Calibri" w:eastAsia="Calibri" w:hAnsi="Calibri" w:cs="Calibri"/>
        </w:rPr>
      </w:pPr>
    </w:p>
    <w:p w:rsidR="00972610" w:rsidRDefault="00972610">
      <w:pPr>
        <w:ind w:firstLine="708"/>
        <w:rPr>
          <w:rFonts w:ascii="Calibri" w:eastAsia="Calibri" w:hAnsi="Calibri" w:cs="Calibri"/>
        </w:rPr>
      </w:pPr>
    </w:p>
    <w:p w:rsidR="00972610" w:rsidRDefault="00341D61">
      <w:pPr>
        <w:ind w:left="700"/>
        <w:rPr>
          <w:rFonts w:ascii="Calibri" w:eastAsia="Calibri" w:hAnsi="Calibri" w:cs="Calibri"/>
          <w:i/>
          <w:color w:val="FF0000"/>
        </w:rPr>
      </w:pPr>
      <w:r>
        <w:rPr>
          <w:rFonts w:ascii="Calibri" w:eastAsia="Calibri" w:hAnsi="Calibri" w:cs="Calibri"/>
          <w:i/>
          <w:color w:val="FF0000"/>
        </w:rPr>
        <w:t xml:space="preserve">En el caso de existir ganado fuera de peso en cualquier serie, debe indicar la cantidad por Serie y el porcentaje (Art. 242) utilizando el siguiente cuadro. </w:t>
      </w:r>
    </w:p>
    <w:p w:rsidR="00972610" w:rsidRDefault="00972610">
      <w:pPr>
        <w:pBdr>
          <w:top w:val="nil"/>
          <w:left w:val="nil"/>
          <w:bottom w:val="nil"/>
          <w:right w:val="nil"/>
          <w:between w:val="nil"/>
        </w:pBdr>
        <w:tabs>
          <w:tab w:val="left" w:pos="1012"/>
        </w:tabs>
        <w:rPr>
          <w:rFonts w:ascii="Calibri" w:eastAsia="Calibri" w:hAnsi="Calibri" w:cs="Calibri"/>
          <w:color w:val="000000"/>
          <w:sz w:val="20"/>
          <w:szCs w:val="20"/>
        </w:rPr>
      </w:pPr>
    </w:p>
    <w:tbl>
      <w:tblPr>
        <w:tblStyle w:val="4"/>
        <w:tblpPr w:leftFromText="180" w:rightFromText="180" w:vertAnchor="text" w:tblpX="1741" w:tblpY="76"/>
        <w:tblW w:w="1629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972610">
        <w:trPr>
          <w:trHeight w:val="282"/>
        </w:trPr>
        <w:tc>
          <w:tcPr>
            <w:tcW w:w="3955" w:type="dxa"/>
            <w:vMerge w:val="restart"/>
            <w:shd w:val="clear" w:color="auto" w:fill="D9E2F3"/>
            <w:vAlign w:val="center"/>
          </w:tcPr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/>
            <w:vAlign w:val="center"/>
          </w:tcPr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Total de animales utilizados</w:t>
            </w:r>
          </w:p>
        </w:tc>
        <w:tc>
          <w:tcPr>
            <w:tcW w:w="6095" w:type="dxa"/>
            <w:gridSpan w:val="2"/>
            <w:shd w:val="clear" w:color="auto" w:fill="D9E2F3"/>
            <w:vAlign w:val="center"/>
          </w:tcPr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Total de animales fuera de peso</w:t>
            </w:r>
          </w:p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/>
            <w:vAlign w:val="center"/>
          </w:tcPr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Porcentaje de ganado fuera de peso por Serie</w:t>
            </w:r>
          </w:p>
        </w:tc>
      </w:tr>
      <w:tr w:rsidR="00972610">
        <w:trPr>
          <w:trHeight w:val="470"/>
        </w:trPr>
        <w:tc>
          <w:tcPr>
            <w:tcW w:w="3955" w:type="dxa"/>
            <w:vMerge/>
            <w:shd w:val="clear" w:color="auto" w:fill="D9E2F3"/>
            <w:vAlign w:val="center"/>
          </w:tcPr>
          <w:p w:rsidR="00972610" w:rsidRDefault="009726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994" w:type="dxa"/>
            <w:vMerge/>
            <w:shd w:val="clear" w:color="auto" w:fill="D9E2F3"/>
            <w:vAlign w:val="center"/>
          </w:tcPr>
          <w:p w:rsidR="00972610" w:rsidRDefault="009726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835" w:type="dxa"/>
            <w:shd w:val="clear" w:color="auto" w:fill="D9E2F3"/>
            <w:vAlign w:val="center"/>
          </w:tcPr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Ganado bajo peso</w:t>
            </w:r>
          </w:p>
        </w:tc>
        <w:tc>
          <w:tcPr>
            <w:tcW w:w="3260" w:type="dxa"/>
            <w:shd w:val="clear" w:color="auto" w:fill="D9E2F3"/>
            <w:vAlign w:val="center"/>
          </w:tcPr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/>
            <w:vAlign w:val="center"/>
          </w:tcPr>
          <w:p w:rsidR="00972610" w:rsidRDefault="009726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226C0F">
        <w:trPr>
          <w:trHeight w:val="590"/>
        </w:trPr>
        <w:tc>
          <w:tcPr>
            <w:tcW w:w="3955" w:type="dxa"/>
            <w:vAlign w:val="center"/>
          </w:tcPr>
          <w:p w:rsidR="00226C0F" w:rsidRDefault="00226C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Serie criaderos </w:t>
            </w:r>
          </w:p>
        </w:tc>
        <w:tc>
          <w:tcPr>
            <w:tcW w:w="1994" w:type="dxa"/>
            <w:vAlign w:val="center"/>
          </w:tcPr>
          <w:p w:rsidR="00226C0F" w:rsidRDefault="00226C0F" w:rsidP="00226C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835" w:type="dxa"/>
            <w:vAlign w:val="center"/>
          </w:tcPr>
          <w:p w:rsidR="00226C0F" w:rsidRDefault="00226C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226C0F" w:rsidRDefault="00226C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:rsidR="00226C0F" w:rsidRDefault="00226C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972610">
        <w:trPr>
          <w:trHeight w:val="590"/>
        </w:trPr>
        <w:tc>
          <w:tcPr>
            <w:tcW w:w="3955" w:type="dxa"/>
            <w:vAlign w:val="center"/>
          </w:tcPr>
          <w:p w:rsidR="00972610" w:rsidRDefault="00FD2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1RA SERIE </w:t>
            </w:r>
          </w:p>
        </w:tc>
        <w:tc>
          <w:tcPr>
            <w:tcW w:w="1994" w:type="dxa"/>
            <w:vAlign w:val="center"/>
          </w:tcPr>
          <w:p w:rsidR="00972610" w:rsidRDefault="00226C0F" w:rsidP="00226C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835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972610">
        <w:trPr>
          <w:trHeight w:val="590"/>
        </w:trPr>
        <w:tc>
          <w:tcPr>
            <w:tcW w:w="3955" w:type="dxa"/>
            <w:vAlign w:val="center"/>
          </w:tcPr>
          <w:p w:rsidR="00972610" w:rsidRDefault="00FD2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2DA SERIE </w:t>
            </w:r>
          </w:p>
        </w:tc>
        <w:tc>
          <w:tcPr>
            <w:tcW w:w="1994" w:type="dxa"/>
            <w:vAlign w:val="center"/>
          </w:tcPr>
          <w:p w:rsidR="00972610" w:rsidRDefault="00226C0F" w:rsidP="00226C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835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972610">
        <w:trPr>
          <w:trHeight w:val="590"/>
        </w:trPr>
        <w:tc>
          <w:tcPr>
            <w:tcW w:w="3955" w:type="dxa"/>
            <w:vAlign w:val="center"/>
          </w:tcPr>
          <w:p w:rsidR="00972610" w:rsidRDefault="00FD2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3RA SERIE</w:t>
            </w:r>
          </w:p>
        </w:tc>
        <w:tc>
          <w:tcPr>
            <w:tcW w:w="1994" w:type="dxa"/>
            <w:vAlign w:val="center"/>
          </w:tcPr>
          <w:p w:rsidR="00972610" w:rsidRDefault="00226C0F" w:rsidP="00226C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835" w:type="dxa"/>
            <w:vAlign w:val="center"/>
          </w:tcPr>
          <w:p w:rsidR="00972610" w:rsidRDefault="004838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260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972610">
        <w:trPr>
          <w:trHeight w:val="590"/>
        </w:trPr>
        <w:tc>
          <w:tcPr>
            <w:tcW w:w="3955" w:type="dxa"/>
            <w:vAlign w:val="center"/>
          </w:tcPr>
          <w:p w:rsidR="00972610" w:rsidRDefault="00FD2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4TA SERIE</w:t>
            </w:r>
          </w:p>
        </w:tc>
        <w:tc>
          <w:tcPr>
            <w:tcW w:w="1994" w:type="dxa"/>
            <w:vAlign w:val="center"/>
          </w:tcPr>
          <w:p w:rsidR="00972610" w:rsidRDefault="00226C0F" w:rsidP="00226C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835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972610">
        <w:trPr>
          <w:trHeight w:val="590"/>
        </w:trPr>
        <w:tc>
          <w:tcPr>
            <w:tcW w:w="3955" w:type="dxa"/>
            <w:vAlign w:val="center"/>
          </w:tcPr>
          <w:p w:rsidR="00972610" w:rsidRDefault="00FD2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5TA SERIE</w:t>
            </w:r>
          </w:p>
        </w:tc>
        <w:tc>
          <w:tcPr>
            <w:tcW w:w="1994" w:type="dxa"/>
            <w:vAlign w:val="center"/>
          </w:tcPr>
          <w:p w:rsidR="00972610" w:rsidRDefault="00226C0F" w:rsidP="00226C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835" w:type="dxa"/>
            <w:vAlign w:val="center"/>
          </w:tcPr>
          <w:p w:rsidR="00972610" w:rsidRDefault="004838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60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972610">
        <w:trPr>
          <w:trHeight w:val="590"/>
        </w:trPr>
        <w:tc>
          <w:tcPr>
            <w:tcW w:w="3955" w:type="dxa"/>
            <w:vAlign w:val="center"/>
          </w:tcPr>
          <w:p w:rsidR="00972610" w:rsidRDefault="00FD2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CHAMPION</w:t>
            </w:r>
          </w:p>
        </w:tc>
        <w:tc>
          <w:tcPr>
            <w:tcW w:w="1994" w:type="dxa"/>
            <w:vAlign w:val="center"/>
          </w:tcPr>
          <w:p w:rsidR="00972610" w:rsidRDefault="00226C0F" w:rsidP="00226C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2835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972610">
        <w:trPr>
          <w:trHeight w:val="590"/>
        </w:trPr>
        <w:tc>
          <w:tcPr>
            <w:tcW w:w="3955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94" w:type="dxa"/>
            <w:vAlign w:val="center"/>
          </w:tcPr>
          <w:p w:rsidR="00972610" w:rsidRDefault="00972610" w:rsidP="0044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972610">
        <w:trPr>
          <w:trHeight w:val="590"/>
        </w:trPr>
        <w:tc>
          <w:tcPr>
            <w:tcW w:w="3955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94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972610">
        <w:trPr>
          <w:trHeight w:val="590"/>
        </w:trPr>
        <w:tc>
          <w:tcPr>
            <w:tcW w:w="3955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94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972610">
        <w:trPr>
          <w:trHeight w:val="590"/>
        </w:trPr>
        <w:tc>
          <w:tcPr>
            <w:tcW w:w="3955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94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972610">
        <w:trPr>
          <w:trHeight w:val="590"/>
        </w:trPr>
        <w:tc>
          <w:tcPr>
            <w:tcW w:w="3955" w:type="dxa"/>
            <w:vAlign w:val="center"/>
          </w:tcPr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lastRenderedPageBreak/>
              <w:t>Total</w:t>
            </w:r>
          </w:p>
        </w:tc>
        <w:tc>
          <w:tcPr>
            <w:tcW w:w="1994" w:type="dxa"/>
            <w:vAlign w:val="center"/>
          </w:tcPr>
          <w:p w:rsidR="00972610" w:rsidRDefault="00226C0F" w:rsidP="00226C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2835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:rsidR="00972610" w:rsidRDefault="00341D6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Informe sobre el número de vueltas en el apiñadero, tipo y calidad del ganado utilizado en cada serie:</w:t>
      </w:r>
    </w:p>
    <w:p w:rsidR="00972610" w:rsidRDefault="00972610">
      <w:pPr>
        <w:rPr>
          <w:rFonts w:ascii="Calibri" w:eastAsia="Calibri" w:hAnsi="Calibri" w:cs="Calibri"/>
        </w:rPr>
      </w:pPr>
    </w:p>
    <w:p w:rsidR="0044045F" w:rsidRDefault="0044045F">
      <w:pPr>
        <w:rPr>
          <w:rFonts w:ascii="Calibri" w:eastAsia="Calibri" w:hAnsi="Calibri" w:cs="Calibri"/>
        </w:rPr>
      </w:pPr>
    </w:p>
    <w:tbl>
      <w:tblPr>
        <w:tblStyle w:val="3"/>
        <w:tblW w:w="1665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972610">
        <w:trPr>
          <w:trHeight w:val="584"/>
        </w:trPr>
        <w:tc>
          <w:tcPr>
            <w:tcW w:w="1894" w:type="dxa"/>
            <w:vMerge w:val="restart"/>
            <w:shd w:val="clear" w:color="auto" w:fill="D9E2F3"/>
          </w:tcPr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Serie</w:t>
            </w:r>
          </w:p>
        </w:tc>
        <w:tc>
          <w:tcPr>
            <w:tcW w:w="7011" w:type="dxa"/>
            <w:gridSpan w:val="5"/>
            <w:shd w:val="clear" w:color="auto" w:fill="D9E2F3"/>
            <w:vAlign w:val="center"/>
          </w:tcPr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1er animal</w:t>
            </w:r>
          </w:p>
        </w:tc>
        <w:tc>
          <w:tcPr>
            <w:tcW w:w="7745" w:type="dxa"/>
            <w:gridSpan w:val="5"/>
            <w:shd w:val="clear" w:color="auto" w:fill="D9E2F3"/>
            <w:vAlign w:val="center"/>
          </w:tcPr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2do animal</w:t>
            </w:r>
          </w:p>
        </w:tc>
      </w:tr>
      <w:tr w:rsidR="0044045F">
        <w:trPr>
          <w:trHeight w:val="584"/>
        </w:trPr>
        <w:tc>
          <w:tcPr>
            <w:tcW w:w="1894" w:type="dxa"/>
            <w:vMerge/>
            <w:shd w:val="clear" w:color="auto" w:fill="D9E2F3"/>
          </w:tcPr>
          <w:p w:rsidR="0044045F" w:rsidRDefault="0044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11" w:type="dxa"/>
            <w:gridSpan w:val="5"/>
            <w:shd w:val="clear" w:color="auto" w:fill="D9E2F3"/>
            <w:vAlign w:val="center"/>
          </w:tcPr>
          <w:p w:rsidR="0044045F" w:rsidRDefault="0044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745" w:type="dxa"/>
            <w:gridSpan w:val="5"/>
            <w:shd w:val="clear" w:color="auto" w:fill="D9E2F3"/>
            <w:vAlign w:val="center"/>
          </w:tcPr>
          <w:p w:rsidR="0044045F" w:rsidRDefault="0044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972610">
        <w:trPr>
          <w:trHeight w:val="584"/>
        </w:trPr>
        <w:tc>
          <w:tcPr>
            <w:tcW w:w="1894" w:type="dxa"/>
            <w:vMerge/>
            <w:shd w:val="clear" w:color="auto" w:fill="D9E2F3"/>
          </w:tcPr>
          <w:p w:rsidR="00972610" w:rsidRDefault="009726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42" w:type="dxa"/>
            <w:shd w:val="clear" w:color="auto" w:fill="D9E2F3"/>
            <w:vAlign w:val="center"/>
          </w:tcPr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Nº vueltas</w:t>
            </w:r>
          </w:p>
        </w:tc>
        <w:tc>
          <w:tcPr>
            <w:tcW w:w="2061" w:type="dxa"/>
            <w:shd w:val="clear" w:color="auto" w:fill="D9E2F3"/>
            <w:vAlign w:val="center"/>
          </w:tcPr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Tipo</w:t>
            </w:r>
          </w:p>
        </w:tc>
        <w:tc>
          <w:tcPr>
            <w:tcW w:w="1984" w:type="dxa"/>
            <w:shd w:val="clear" w:color="auto" w:fill="D9E2F3"/>
            <w:vAlign w:val="center"/>
          </w:tcPr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Calidad</w:t>
            </w:r>
          </w:p>
        </w:tc>
        <w:tc>
          <w:tcPr>
            <w:tcW w:w="1134" w:type="dxa"/>
            <w:shd w:val="clear" w:color="auto" w:fill="D9E2F3"/>
          </w:tcPr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Corrido</w:t>
            </w:r>
          </w:p>
        </w:tc>
        <w:tc>
          <w:tcPr>
            <w:tcW w:w="1090" w:type="dxa"/>
            <w:shd w:val="clear" w:color="auto" w:fill="D9E2F3"/>
          </w:tcPr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 Repetido</w:t>
            </w:r>
          </w:p>
        </w:tc>
        <w:tc>
          <w:tcPr>
            <w:tcW w:w="740" w:type="dxa"/>
            <w:shd w:val="clear" w:color="auto" w:fill="D9E2F3"/>
            <w:vAlign w:val="center"/>
          </w:tcPr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Nº vueltas</w:t>
            </w:r>
          </w:p>
        </w:tc>
        <w:tc>
          <w:tcPr>
            <w:tcW w:w="2232" w:type="dxa"/>
            <w:shd w:val="clear" w:color="auto" w:fill="D9E2F3"/>
            <w:vAlign w:val="center"/>
          </w:tcPr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Tipo</w:t>
            </w:r>
          </w:p>
        </w:tc>
        <w:tc>
          <w:tcPr>
            <w:tcW w:w="2525" w:type="dxa"/>
            <w:shd w:val="clear" w:color="auto" w:fill="D9E2F3"/>
            <w:vAlign w:val="center"/>
          </w:tcPr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Calidad</w:t>
            </w:r>
          </w:p>
        </w:tc>
        <w:tc>
          <w:tcPr>
            <w:tcW w:w="1233" w:type="dxa"/>
            <w:shd w:val="clear" w:color="auto" w:fill="D9E2F3"/>
          </w:tcPr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Corrido</w:t>
            </w:r>
          </w:p>
        </w:tc>
        <w:tc>
          <w:tcPr>
            <w:tcW w:w="1015" w:type="dxa"/>
            <w:shd w:val="clear" w:color="auto" w:fill="D9E2F3"/>
          </w:tcPr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Repetido</w:t>
            </w:r>
          </w:p>
        </w:tc>
      </w:tr>
      <w:tr w:rsidR="00972610">
        <w:trPr>
          <w:trHeight w:val="584"/>
        </w:trPr>
        <w:tc>
          <w:tcPr>
            <w:tcW w:w="1894" w:type="dxa"/>
            <w:vAlign w:val="center"/>
          </w:tcPr>
          <w:p w:rsidR="00972610" w:rsidRDefault="00341D61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1ra serie</w:t>
            </w:r>
          </w:p>
        </w:tc>
        <w:tc>
          <w:tcPr>
            <w:tcW w:w="742" w:type="dxa"/>
            <w:vAlign w:val="center"/>
          </w:tcPr>
          <w:p w:rsidR="00972610" w:rsidRDefault="00226C0F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061" w:type="dxa"/>
            <w:vAlign w:val="center"/>
          </w:tcPr>
          <w:p w:rsidR="00972610" w:rsidRDefault="00493C32" w:rsidP="003327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Vaquilla </w:t>
            </w:r>
            <w:r w:rsidR="00226C0F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clavel</w:t>
            </w:r>
          </w:p>
        </w:tc>
        <w:tc>
          <w:tcPr>
            <w:tcW w:w="1984" w:type="dxa"/>
            <w:vAlign w:val="center"/>
          </w:tcPr>
          <w:p w:rsidR="00972610" w:rsidRDefault="00493C32" w:rsidP="003327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regular</w:t>
            </w:r>
          </w:p>
        </w:tc>
        <w:tc>
          <w:tcPr>
            <w:tcW w:w="1134" w:type="dxa"/>
          </w:tcPr>
          <w:p w:rsidR="00972610" w:rsidRDefault="00972610" w:rsidP="003327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</w:tcPr>
          <w:p w:rsidR="00972610" w:rsidRDefault="00972610" w:rsidP="003327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:rsidR="00972610" w:rsidRDefault="0044045F" w:rsidP="003327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32" w:type="dxa"/>
            <w:vAlign w:val="center"/>
          </w:tcPr>
          <w:p w:rsidR="00972610" w:rsidRDefault="00226C0F" w:rsidP="003327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clavel</w:t>
            </w:r>
          </w:p>
        </w:tc>
        <w:tc>
          <w:tcPr>
            <w:tcW w:w="2525" w:type="dxa"/>
            <w:vAlign w:val="center"/>
          </w:tcPr>
          <w:p w:rsidR="00972610" w:rsidRDefault="00972610" w:rsidP="003327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5" w:type="dxa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972610" w:rsidTr="00341D61">
        <w:trPr>
          <w:trHeight w:val="732"/>
        </w:trPr>
        <w:tc>
          <w:tcPr>
            <w:tcW w:w="1894" w:type="dxa"/>
            <w:vAlign w:val="center"/>
          </w:tcPr>
          <w:p w:rsidR="00972610" w:rsidRDefault="00341D61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2da serie</w:t>
            </w:r>
          </w:p>
        </w:tc>
        <w:tc>
          <w:tcPr>
            <w:tcW w:w="742" w:type="dxa"/>
            <w:vAlign w:val="center"/>
          </w:tcPr>
          <w:p w:rsidR="00972610" w:rsidRDefault="00226C0F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061" w:type="dxa"/>
            <w:vAlign w:val="center"/>
          </w:tcPr>
          <w:p w:rsidR="00972610" w:rsidRDefault="00493C32" w:rsidP="003327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Vaquilla </w:t>
            </w:r>
            <w:r w:rsidR="00226C0F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clavel</w:t>
            </w:r>
          </w:p>
        </w:tc>
        <w:tc>
          <w:tcPr>
            <w:tcW w:w="1984" w:type="dxa"/>
            <w:vAlign w:val="center"/>
          </w:tcPr>
          <w:p w:rsidR="00972610" w:rsidRDefault="00493C32" w:rsidP="003327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regular</w:t>
            </w:r>
          </w:p>
        </w:tc>
        <w:tc>
          <w:tcPr>
            <w:tcW w:w="1134" w:type="dxa"/>
          </w:tcPr>
          <w:p w:rsidR="00972610" w:rsidRDefault="00972610" w:rsidP="003327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</w:tcPr>
          <w:p w:rsidR="00972610" w:rsidRDefault="00972610" w:rsidP="003327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:rsidR="00972610" w:rsidRDefault="004F6482" w:rsidP="003327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32" w:type="dxa"/>
            <w:vAlign w:val="center"/>
          </w:tcPr>
          <w:p w:rsidR="00972610" w:rsidRDefault="00226C0F" w:rsidP="003327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clavel</w:t>
            </w:r>
          </w:p>
        </w:tc>
        <w:tc>
          <w:tcPr>
            <w:tcW w:w="2525" w:type="dxa"/>
            <w:vAlign w:val="center"/>
          </w:tcPr>
          <w:p w:rsidR="00972610" w:rsidRDefault="00972610" w:rsidP="003327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5" w:type="dxa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972610">
        <w:trPr>
          <w:trHeight w:val="584"/>
        </w:trPr>
        <w:tc>
          <w:tcPr>
            <w:tcW w:w="1894" w:type="dxa"/>
            <w:vAlign w:val="center"/>
          </w:tcPr>
          <w:p w:rsidR="00972610" w:rsidRDefault="00341D61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3ra serie</w:t>
            </w:r>
          </w:p>
        </w:tc>
        <w:tc>
          <w:tcPr>
            <w:tcW w:w="742" w:type="dxa"/>
            <w:vAlign w:val="center"/>
          </w:tcPr>
          <w:p w:rsidR="00972610" w:rsidRDefault="0033276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061" w:type="dxa"/>
            <w:vAlign w:val="center"/>
          </w:tcPr>
          <w:p w:rsidR="00972610" w:rsidRDefault="00332760" w:rsidP="00493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americano</w:t>
            </w:r>
          </w:p>
        </w:tc>
        <w:tc>
          <w:tcPr>
            <w:tcW w:w="1984" w:type="dxa"/>
            <w:vAlign w:val="center"/>
          </w:tcPr>
          <w:p w:rsidR="00972610" w:rsidRDefault="00332760" w:rsidP="003327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134" w:type="dxa"/>
          </w:tcPr>
          <w:p w:rsidR="00972610" w:rsidRDefault="00972610" w:rsidP="003327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</w:tcPr>
          <w:p w:rsidR="00972610" w:rsidRDefault="00972610" w:rsidP="003327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:rsidR="00972610" w:rsidRDefault="004F6482" w:rsidP="003327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32" w:type="dxa"/>
            <w:vAlign w:val="center"/>
          </w:tcPr>
          <w:p w:rsidR="00972610" w:rsidRDefault="00332760" w:rsidP="003327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americano</w:t>
            </w:r>
          </w:p>
        </w:tc>
        <w:tc>
          <w:tcPr>
            <w:tcW w:w="2525" w:type="dxa"/>
            <w:vAlign w:val="center"/>
          </w:tcPr>
          <w:p w:rsidR="00972610" w:rsidRDefault="00332760" w:rsidP="003327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233" w:type="dxa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1015" w:type="dxa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</w:tr>
      <w:tr w:rsidR="00972610">
        <w:trPr>
          <w:trHeight w:val="584"/>
        </w:trPr>
        <w:tc>
          <w:tcPr>
            <w:tcW w:w="1894" w:type="dxa"/>
            <w:vAlign w:val="center"/>
          </w:tcPr>
          <w:p w:rsidR="00972610" w:rsidRDefault="00341D61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4ta serie</w:t>
            </w:r>
          </w:p>
        </w:tc>
        <w:tc>
          <w:tcPr>
            <w:tcW w:w="742" w:type="dxa"/>
            <w:vAlign w:val="center"/>
          </w:tcPr>
          <w:p w:rsidR="00972610" w:rsidRDefault="0044045F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061" w:type="dxa"/>
            <w:vAlign w:val="center"/>
          </w:tcPr>
          <w:p w:rsidR="00972610" w:rsidRDefault="00332760" w:rsidP="00493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Vaquilla clavel</w:t>
            </w:r>
          </w:p>
        </w:tc>
        <w:tc>
          <w:tcPr>
            <w:tcW w:w="1984" w:type="dxa"/>
            <w:vAlign w:val="center"/>
          </w:tcPr>
          <w:p w:rsidR="00972610" w:rsidRDefault="00493C32" w:rsidP="003327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buenas</w:t>
            </w:r>
          </w:p>
        </w:tc>
        <w:tc>
          <w:tcPr>
            <w:tcW w:w="1134" w:type="dxa"/>
          </w:tcPr>
          <w:p w:rsidR="00972610" w:rsidRDefault="00972610" w:rsidP="003327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</w:tcPr>
          <w:p w:rsidR="00972610" w:rsidRDefault="00972610" w:rsidP="003327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:rsidR="00972610" w:rsidRDefault="004F6482" w:rsidP="003327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32" w:type="dxa"/>
            <w:vAlign w:val="center"/>
          </w:tcPr>
          <w:p w:rsidR="00972610" w:rsidRDefault="00332760" w:rsidP="003327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Vaquilla Clavel</w:t>
            </w:r>
          </w:p>
        </w:tc>
        <w:tc>
          <w:tcPr>
            <w:tcW w:w="2525" w:type="dxa"/>
            <w:vAlign w:val="center"/>
          </w:tcPr>
          <w:p w:rsidR="00972610" w:rsidRDefault="00332760" w:rsidP="003327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regular</w:t>
            </w:r>
          </w:p>
        </w:tc>
        <w:tc>
          <w:tcPr>
            <w:tcW w:w="1233" w:type="dxa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1015" w:type="dxa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</w:tr>
      <w:tr w:rsidR="00972610">
        <w:trPr>
          <w:trHeight w:val="584"/>
        </w:trPr>
        <w:tc>
          <w:tcPr>
            <w:tcW w:w="1894" w:type="dxa"/>
            <w:vAlign w:val="center"/>
          </w:tcPr>
          <w:p w:rsidR="00972610" w:rsidRDefault="00341D61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5ta serie</w:t>
            </w:r>
          </w:p>
        </w:tc>
        <w:tc>
          <w:tcPr>
            <w:tcW w:w="742" w:type="dxa"/>
            <w:vAlign w:val="center"/>
          </w:tcPr>
          <w:p w:rsidR="00972610" w:rsidRDefault="0044045F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061" w:type="dxa"/>
            <w:vAlign w:val="center"/>
          </w:tcPr>
          <w:p w:rsidR="00972610" w:rsidRDefault="00332760" w:rsidP="00493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Vaquilla clavel</w:t>
            </w:r>
          </w:p>
        </w:tc>
        <w:tc>
          <w:tcPr>
            <w:tcW w:w="1984" w:type="dxa"/>
            <w:vAlign w:val="center"/>
          </w:tcPr>
          <w:p w:rsidR="00972610" w:rsidRDefault="00493C32" w:rsidP="003327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regular</w:t>
            </w:r>
          </w:p>
        </w:tc>
        <w:tc>
          <w:tcPr>
            <w:tcW w:w="1134" w:type="dxa"/>
          </w:tcPr>
          <w:p w:rsidR="00972610" w:rsidRDefault="00972610" w:rsidP="003327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</w:tcPr>
          <w:p w:rsidR="00972610" w:rsidRDefault="00972610" w:rsidP="003327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:rsidR="00972610" w:rsidRDefault="0044045F" w:rsidP="003327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2232" w:type="dxa"/>
            <w:vAlign w:val="center"/>
          </w:tcPr>
          <w:p w:rsidR="00972610" w:rsidRDefault="00332760" w:rsidP="003327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No hubo</w:t>
            </w:r>
          </w:p>
        </w:tc>
        <w:tc>
          <w:tcPr>
            <w:tcW w:w="2525" w:type="dxa"/>
            <w:vAlign w:val="center"/>
          </w:tcPr>
          <w:p w:rsidR="00972610" w:rsidRDefault="00972610" w:rsidP="003327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5" w:type="dxa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972610">
        <w:trPr>
          <w:trHeight w:val="584"/>
        </w:trPr>
        <w:tc>
          <w:tcPr>
            <w:tcW w:w="1894" w:type="dxa"/>
            <w:vAlign w:val="center"/>
          </w:tcPr>
          <w:p w:rsidR="00972610" w:rsidRDefault="00341D61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champion</w:t>
            </w:r>
          </w:p>
        </w:tc>
        <w:tc>
          <w:tcPr>
            <w:tcW w:w="742" w:type="dxa"/>
            <w:vAlign w:val="center"/>
          </w:tcPr>
          <w:p w:rsidR="00972610" w:rsidRDefault="00341D61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061" w:type="dxa"/>
            <w:vAlign w:val="center"/>
          </w:tcPr>
          <w:p w:rsidR="00972610" w:rsidRDefault="00332760" w:rsidP="00493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Vaquilla colorada</w:t>
            </w:r>
          </w:p>
        </w:tc>
        <w:tc>
          <w:tcPr>
            <w:tcW w:w="1984" w:type="dxa"/>
            <w:vAlign w:val="center"/>
          </w:tcPr>
          <w:p w:rsidR="00972610" w:rsidRDefault="00332760" w:rsidP="003327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Regular</w:t>
            </w:r>
          </w:p>
        </w:tc>
        <w:tc>
          <w:tcPr>
            <w:tcW w:w="1134" w:type="dxa"/>
          </w:tcPr>
          <w:p w:rsidR="00972610" w:rsidRDefault="00972610" w:rsidP="003327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</w:tcPr>
          <w:p w:rsidR="00972610" w:rsidRDefault="00972610" w:rsidP="003327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:rsidR="00972610" w:rsidRDefault="004F6482" w:rsidP="003327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32" w:type="dxa"/>
            <w:vAlign w:val="center"/>
          </w:tcPr>
          <w:p w:rsidR="00972610" w:rsidRDefault="00332760" w:rsidP="003327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Vaquilla colorada</w:t>
            </w:r>
          </w:p>
        </w:tc>
        <w:tc>
          <w:tcPr>
            <w:tcW w:w="2525" w:type="dxa"/>
            <w:vAlign w:val="center"/>
          </w:tcPr>
          <w:p w:rsidR="00972610" w:rsidRDefault="00332760" w:rsidP="003327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regular</w:t>
            </w:r>
          </w:p>
        </w:tc>
        <w:tc>
          <w:tcPr>
            <w:tcW w:w="1233" w:type="dxa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5" w:type="dxa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972610">
        <w:trPr>
          <w:trHeight w:val="584"/>
        </w:trPr>
        <w:tc>
          <w:tcPr>
            <w:tcW w:w="1894" w:type="dxa"/>
            <w:vAlign w:val="center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061" w:type="dxa"/>
            <w:vAlign w:val="center"/>
          </w:tcPr>
          <w:p w:rsidR="00972610" w:rsidRDefault="00972610" w:rsidP="00493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32" w:type="dxa"/>
            <w:vAlign w:val="center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25" w:type="dxa"/>
            <w:vAlign w:val="center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5" w:type="dxa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972610">
        <w:trPr>
          <w:trHeight w:val="584"/>
        </w:trPr>
        <w:tc>
          <w:tcPr>
            <w:tcW w:w="1894" w:type="dxa"/>
            <w:vAlign w:val="center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061" w:type="dxa"/>
            <w:vAlign w:val="center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32" w:type="dxa"/>
            <w:vAlign w:val="center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25" w:type="dxa"/>
            <w:vAlign w:val="center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5" w:type="dxa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972610">
        <w:trPr>
          <w:trHeight w:val="584"/>
        </w:trPr>
        <w:tc>
          <w:tcPr>
            <w:tcW w:w="1894" w:type="dxa"/>
            <w:vAlign w:val="center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061" w:type="dxa"/>
            <w:vAlign w:val="center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32" w:type="dxa"/>
            <w:vAlign w:val="center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25" w:type="dxa"/>
            <w:vAlign w:val="center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5" w:type="dxa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972610">
        <w:trPr>
          <w:trHeight w:val="584"/>
        </w:trPr>
        <w:tc>
          <w:tcPr>
            <w:tcW w:w="1894" w:type="dxa"/>
            <w:vAlign w:val="center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061" w:type="dxa"/>
            <w:vAlign w:val="center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32" w:type="dxa"/>
            <w:vAlign w:val="center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25" w:type="dxa"/>
            <w:vAlign w:val="center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5" w:type="dxa"/>
          </w:tcPr>
          <w:p w:rsidR="00972610" w:rsidRDefault="0097261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:rsidR="00972610" w:rsidRDefault="00972610">
      <w:pPr>
        <w:rPr>
          <w:rFonts w:ascii="Calibri" w:eastAsia="Calibri" w:hAnsi="Calibri" w:cs="Calibri"/>
        </w:rPr>
      </w:pPr>
    </w:p>
    <w:p w:rsidR="00972610" w:rsidRDefault="00341D61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>Calidad del ganado (bueno-regular-malo)</w:t>
      </w:r>
    </w:p>
    <w:p w:rsidR="00972610" w:rsidRDefault="00341D61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>Indicar n° de animales Corridos o Repetidos</w:t>
      </w:r>
    </w:p>
    <w:p w:rsidR="00972610" w:rsidRDefault="00972610">
      <w:pPr>
        <w:rPr>
          <w:rFonts w:ascii="Calibri" w:eastAsia="Calibri" w:hAnsi="Calibri" w:cs="Calibri"/>
          <w:i/>
        </w:rPr>
      </w:pPr>
    </w:p>
    <w:p w:rsidR="00972610" w:rsidRDefault="0097261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tbl>
      <w:tblPr>
        <w:tblStyle w:val="2"/>
        <w:tblW w:w="1665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23"/>
        <w:gridCol w:w="742"/>
        <w:gridCol w:w="1952"/>
        <w:gridCol w:w="1533"/>
        <w:gridCol w:w="1115"/>
        <w:gridCol w:w="1544"/>
        <w:gridCol w:w="740"/>
        <w:gridCol w:w="2272"/>
        <w:gridCol w:w="2567"/>
        <w:gridCol w:w="1244"/>
        <w:gridCol w:w="1018"/>
      </w:tblGrid>
      <w:tr w:rsidR="00972610">
        <w:trPr>
          <w:trHeight w:val="584"/>
        </w:trPr>
        <w:tc>
          <w:tcPr>
            <w:tcW w:w="1923" w:type="dxa"/>
            <w:vMerge w:val="restart"/>
            <w:shd w:val="clear" w:color="auto" w:fill="D9E2F3"/>
          </w:tcPr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Serie</w:t>
            </w:r>
          </w:p>
        </w:tc>
        <w:tc>
          <w:tcPr>
            <w:tcW w:w="6886" w:type="dxa"/>
            <w:gridSpan w:val="5"/>
            <w:shd w:val="clear" w:color="auto" w:fill="D9E2F3"/>
            <w:vAlign w:val="center"/>
          </w:tcPr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3er animal</w:t>
            </w:r>
          </w:p>
        </w:tc>
        <w:tc>
          <w:tcPr>
            <w:tcW w:w="7841" w:type="dxa"/>
            <w:gridSpan w:val="5"/>
            <w:shd w:val="clear" w:color="auto" w:fill="D9E2F3"/>
            <w:vAlign w:val="center"/>
          </w:tcPr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4to animal</w:t>
            </w:r>
          </w:p>
        </w:tc>
      </w:tr>
      <w:tr w:rsidR="00972610">
        <w:trPr>
          <w:trHeight w:val="584"/>
        </w:trPr>
        <w:tc>
          <w:tcPr>
            <w:tcW w:w="1923" w:type="dxa"/>
            <w:vMerge/>
            <w:shd w:val="clear" w:color="auto" w:fill="D9E2F3"/>
          </w:tcPr>
          <w:p w:rsidR="00972610" w:rsidRDefault="009726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42" w:type="dxa"/>
            <w:shd w:val="clear" w:color="auto" w:fill="D9E2F3"/>
            <w:vAlign w:val="center"/>
          </w:tcPr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Nº vueltas</w:t>
            </w:r>
          </w:p>
        </w:tc>
        <w:tc>
          <w:tcPr>
            <w:tcW w:w="1952" w:type="dxa"/>
            <w:shd w:val="clear" w:color="auto" w:fill="D9E2F3"/>
            <w:vAlign w:val="center"/>
          </w:tcPr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Tipo</w:t>
            </w:r>
          </w:p>
        </w:tc>
        <w:tc>
          <w:tcPr>
            <w:tcW w:w="1533" w:type="dxa"/>
            <w:shd w:val="clear" w:color="auto" w:fill="D9E2F3"/>
            <w:vAlign w:val="center"/>
          </w:tcPr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Calidad</w:t>
            </w:r>
          </w:p>
        </w:tc>
        <w:tc>
          <w:tcPr>
            <w:tcW w:w="1115" w:type="dxa"/>
            <w:shd w:val="clear" w:color="auto" w:fill="D9E2F3"/>
          </w:tcPr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Corrido</w:t>
            </w:r>
          </w:p>
        </w:tc>
        <w:tc>
          <w:tcPr>
            <w:tcW w:w="1544" w:type="dxa"/>
            <w:shd w:val="clear" w:color="auto" w:fill="D9E2F3"/>
          </w:tcPr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 Repetido</w:t>
            </w:r>
          </w:p>
        </w:tc>
        <w:tc>
          <w:tcPr>
            <w:tcW w:w="740" w:type="dxa"/>
            <w:shd w:val="clear" w:color="auto" w:fill="D9E2F3"/>
            <w:vAlign w:val="center"/>
          </w:tcPr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Nº vueltas</w:t>
            </w:r>
          </w:p>
        </w:tc>
        <w:tc>
          <w:tcPr>
            <w:tcW w:w="2272" w:type="dxa"/>
            <w:shd w:val="clear" w:color="auto" w:fill="D9E2F3"/>
            <w:vAlign w:val="center"/>
          </w:tcPr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Tipo</w:t>
            </w:r>
          </w:p>
        </w:tc>
        <w:tc>
          <w:tcPr>
            <w:tcW w:w="2567" w:type="dxa"/>
            <w:shd w:val="clear" w:color="auto" w:fill="D9E2F3"/>
            <w:vAlign w:val="center"/>
          </w:tcPr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Calidad</w:t>
            </w:r>
          </w:p>
        </w:tc>
        <w:tc>
          <w:tcPr>
            <w:tcW w:w="1244" w:type="dxa"/>
            <w:shd w:val="clear" w:color="auto" w:fill="D9E2F3"/>
          </w:tcPr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Corrido</w:t>
            </w:r>
          </w:p>
        </w:tc>
        <w:tc>
          <w:tcPr>
            <w:tcW w:w="1018" w:type="dxa"/>
            <w:shd w:val="clear" w:color="auto" w:fill="D9E2F3"/>
          </w:tcPr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:rsidR="00972610" w:rsidRDefault="00341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Repetido</w:t>
            </w:r>
          </w:p>
        </w:tc>
      </w:tr>
      <w:tr w:rsidR="00972610">
        <w:trPr>
          <w:trHeight w:val="584"/>
        </w:trPr>
        <w:tc>
          <w:tcPr>
            <w:tcW w:w="1923" w:type="dxa"/>
            <w:vAlign w:val="center"/>
          </w:tcPr>
          <w:p w:rsidR="00972610" w:rsidRDefault="004F6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champion</w:t>
            </w:r>
          </w:p>
        </w:tc>
        <w:tc>
          <w:tcPr>
            <w:tcW w:w="742" w:type="dxa"/>
            <w:vAlign w:val="center"/>
          </w:tcPr>
          <w:p w:rsidR="00972610" w:rsidRDefault="004F6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952" w:type="dxa"/>
            <w:vAlign w:val="center"/>
          </w:tcPr>
          <w:p w:rsidR="00972610" w:rsidRDefault="00332760" w:rsidP="003327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Vaquilla negra</w:t>
            </w:r>
          </w:p>
        </w:tc>
        <w:tc>
          <w:tcPr>
            <w:tcW w:w="1533" w:type="dxa"/>
            <w:vAlign w:val="center"/>
          </w:tcPr>
          <w:p w:rsidR="00972610" w:rsidRDefault="00332760" w:rsidP="00915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buena</w:t>
            </w:r>
          </w:p>
        </w:tc>
        <w:tc>
          <w:tcPr>
            <w:tcW w:w="1115" w:type="dxa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:rsidR="00972610" w:rsidRDefault="003327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72" w:type="dxa"/>
            <w:vAlign w:val="center"/>
          </w:tcPr>
          <w:p w:rsidR="00972610" w:rsidRDefault="00332760" w:rsidP="003327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Vaquilla negra</w:t>
            </w:r>
          </w:p>
        </w:tc>
        <w:tc>
          <w:tcPr>
            <w:tcW w:w="2567" w:type="dxa"/>
            <w:vAlign w:val="center"/>
          </w:tcPr>
          <w:p w:rsidR="00972610" w:rsidRDefault="0044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244" w:type="dxa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8" w:type="dxa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972610">
        <w:trPr>
          <w:trHeight w:val="584"/>
        </w:trPr>
        <w:tc>
          <w:tcPr>
            <w:tcW w:w="1923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15" w:type="dxa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:rsidR="00972610" w:rsidRDefault="00972610" w:rsidP="0044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72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67" w:type="dxa"/>
            <w:vAlign w:val="center"/>
          </w:tcPr>
          <w:p w:rsidR="00972610" w:rsidRDefault="0044045F" w:rsidP="004404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44" w:type="dxa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8" w:type="dxa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972610">
        <w:trPr>
          <w:trHeight w:val="584"/>
        </w:trPr>
        <w:tc>
          <w:tcPr>
            <w:tcW w:w="1923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15" w:type="dxa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72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67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4" w:type="dxa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1018" w:type="dxa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</w:tr>
      <w:tr w:rsidR="00972610">
        <w:trPr>
          <w:trHeight w:val="584"/>
        </w:trPr>
        <w:tc>
          <w:tcPr>
            <w:tcW w:w="1923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15" w:type="dxa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72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67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4" w:type="dxa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1018" w:type="dxa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</w:tr>
      <w:tr w:rsidR="00972610">
        <w:trPr>
          <w:trHeight w:val="584"/>
        </w:trPr>
        <w:tc>
          <w:tcPr>
            <w:tcW w:w="1923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15" w:type="dxa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72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67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4" w:type="dxa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8" w:type="dxa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972610">
        <w:trPr>
          <w:trHeight w:val="584"/>
        </w:trPr>
        <w:tc>
          <w:tcPr>
            <w:tcW w:w="1923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15" w:type="dxa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72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67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4" w:type="dxa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8" w:type="dxa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972610">
        <w:trPr>
          <w:trHeight w:val="584"/>
        </w:trPr>
        <w:tc>
          <w:tcPr>
            <w:tcW w:w="1923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15" w:type="dxa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72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67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4" w:type="dxa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8" w:type="dxa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972610">
        <w:trPr>
          <w:trHeight w:val="584"/>
        </w:trPr>
        <w:tc>
          <w:tcPr>
            <w:tcW w:w="1923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15" w:type="dxa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72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67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4" w:type="dxa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8" w:type="dxa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972610">
        <w:trPr>
          <w:trHeight w:val="584"/>
        </w:trPr>
        <w:tc>
          <w:tcPr>
            <w:tcW w:w="1923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15" w:type="dxa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72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67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4" w:type="dxa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8" w:type="dxa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972610">
        <w:trPr>
          <w:trHeight w:val="584"/>
        </w:trPr>
        <w:tc>
          <w:tcPr>
            <w:tcW w:w="1923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15" w:type="dxa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72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67" w:type="dxa"/>
            <w:vAlign w:val="center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4" w:type="dxa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8" w:type="dxa"/>
          </w:tcPr>
          <w:p w:rsidR="00972610" w:rsidRDefault="00972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:rsidR="00972610" w:rsidRDefault="00341D61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lastRenderedPageBreak/>
        <w:t>Calidad del ganado (bueno-regular-malo)</w:t>
      </w:r>
    </w:p>
    <w:p w:rsidR="00972610" w:rsidRDefault="00341D61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>Indicar n° de animales Corridos o Repetidos</w:t>
      </w:r>
    </w:p>
    <w:p w:rsidR="00972610" w:rsidRDefault="0097261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p w:rsidR="00972610" w:rsidRDefault="0097261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p w:rsidR="00972610" w:rsidRDefault="0097261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p w:rsidR="0044045F" w:rsidRDefault="0044045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p w:rsidR="00972610" w:rsidRDefault="0097261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p w:rsidR="00972610" w:rsidRDefault="00341D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Movimiento a la Rienda</w:t>
      </w:r>
    </w:p>
    <w:p w:rsidR="00972610" w:rsidRDefault="00972610">
      <w:pPr>
        <w:ind w:left="708" w:right="1984"/>
        <w:rPr>
          <w:rFonts w:ascii="Calibri" w:eastAsia="Calibri" w:hAnsi="Calibri" w:cs="Calibri"/>
        </w:rPr>
      </w:pPr>
    </w:p>
    <w:p w:rsidR="00972610" w:rsidRDefault="00341D61">
      <w:pPr>
        <w:ind w:left="708"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Categorías: </w:t>
      </w:r>
      <w:r>
        <w:rPr>
          <w:rFonts w:ascii="Calibri" w:eastAsia="Calibri" w:hAnsi="Calibri" w:cs="Calibri"/>
        </w:rPr>
        <w:tab/>
      </w:r>
      <w:r w:rsidR="004F6482">
        <w:rPr>
          <w:rFonts w:ascii="Calibri" w:eastAsia="Calibri" w:hAnsi="Calibri" w:cs="Calibri"/>
        </w:rPr>
        <w:t>no hubo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p w:rsidR="00972610" w:rsidRDefault="00341D61">
      <w:pPr>
        <w:ind w:left="708"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Participantes por categoría:</w:t>
      </w:r>
      <w:r>
        <w:rPr>
          <w:rFonts w:ascii="Calibri" w:eastAsia="Calibri" w:hAnsi="Calibri" w:cs="Calibri"/>
        </w:rPr>
        <w:tab/>
      </w:r>
      <w:r w:rsidR="00A4455B"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</w:rPr>
        <w:tab/>
      </w:r>
    </w:p>
    <w:p w:rsidR="00972610" w:rsidRDefault="00341D61">
      <w:pPr>
        <w:ind w:left="708"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Puntajes por categoría: </w:t>
      </w:r>
      <w:r w:rsidR="00A4455B">
        <w:rPr>
          <w:rFonts w:ascii="Calibri" w:eastAsia="Calibri" w:hAnsi="Calibri" w:cs="Calibri"/>
        </w:rPr>
        <w:t>0</w:t>
      </w:r>
    </w:p>
    <w:p w:rsidR="00972610" w:rsidRDefault="00341D61">
      <w:pPr>
        <w:ind w:left="708"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Observaciones: </w:t>
      </w:r>
      <w:r>
        <w:rPr>
          <w:rFonts w:ascii="Calibri" w:eastAsia="Calibri" w:hAnsi="Calibri" w:cs="Calibri"/>
        </w:rPr>
        <w:tab/>
      </w:r>
      <w:r w:rsidR="00A4455B"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</w:rPr>
        <w:tab/>
      </w:r>
    </w:p>
    <w:p w:rsidR="00972610" w:rsidRDefault="00972610">
      <w:pPr>
        <w:ind w:left="708" w:right="1984"/>
        <w:rPr>
          <w:rFonts w:ascii="Calibri" w:eastAsia="Calibri" w:hAnsi="Calibri" w:cs="Calibri"/>
        </w:rPr>
      </w:pPr>
    </w:p>
    <w:p w:rsidR="00972610" w:rsidRDefault="00972610">
      <w:pPr>
        <w:ind w:left="708" w:right="1984"/>
        <w:rPr>
          <w:rFonts w:ascii="Calibri" w:eastAsia="Calibri" w:hAnsi="Calibri" w:cs="Calibri"/>
        </w:rPr>
      </w:pPr>
    </w:p>
    <w:p w:rsidR="00972610" w:rsidRDefault="00341D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Informe de disciplina </w:t>
      </w:r>
    </w:p>
    <w:p w:rsidR="00915650" w:rsidRDefault="00915650" w:rsidP="00151402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b/>
          <w:color w:val="000000"/>
        </w:rPr>
      </w:pPr>
    </w:p>
    <w:p w:rsidR="0083391C" w:rsidRDefault="0083391C" w:rsidP="00151402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b/>
          <w:color w:val="000000"/>
        </w:rPr>
      </w:pPr>
    </w:p>
    <w:p w:rsidR="00FD7148" w:rsidRDefault="00FD7148">
      <w:pPr>
        <w:ind w:left="708" w:right="1984"/>
        <w:rPr>
          <w:rFonts w:ascii="Calibri" w:eastAsia="Calibri" w:hAnsi="Calibri" w:cs="Calibri"/>
        </w:rPr>
      </w:pPr>
    </w:p>
    <w:p w:rsidR="00FD7148" w:rsidRDefault="00FD7148">
      <w:pPr>
        <w:ind w:left="708" w:right="1984"/>
        <w:rPr>
          <w:rFonts w:ascii="Calibri" w:eastAsia="Calibri" w:hAnsi="Calibri" w:cs="Calibri"/>
        </w:rPr>
      </w:pPr>
    </w:p>
    <w:p w:rsidR="00972610" w:rsidRDefault="00341D61">
      <w:pPr>
        <w:ind w:left="708" w:right="56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En el caso de existir faltas reglamentarias y faltas disciplinarias describa cada situación detallando nombre del infractor, Rut y número de socio, falta cometida y artículo. Idealmente adjuntar evidencias (foto, videos, audios, testigos, etc.) </w:t>
      </w:r>
    </w:p>
    <w:p w:rsidR="00972610" w:rsidRDefault="00972610">
      <w:pPr>
        <w:ind w:left="708" w:right="1984"/>
        <w:rPr>
          <w:rFonts w:ascii="Calibri" w:eastAsia="Calibri" w:hAnsi="Calibri" w:cs="Calibri"/>
        </w:rPr>
      </w:pPr>
    </w:p>
    <w:p w:rsidR="00972610" w:rsidRDefault="00341D61">
      <w:pPr>
        <w:rPr>
          <w:rFonts w:ascii="Calibri" w:eastAsia="Calibri" w:hAnsi="Calibri" w:cs="Calibri"/>
        </w:rPr>
      </w:pPr>
      <w:r>
        <w:br w:type="page"/>
      </w:r>
    </w:p>
    <w:p w:rsidR="00972610" w:rsidRDefault="00972610">
      <w:pPr>
        <w:ind w:right="1984"/>
        <w:rPr>
          <w:rFonts w:ascii="Calibri" w:eastAsia="Calibri" w:hAnsi="Calibri" w:cs="Calibri"/>
          <w:b/>
          <w:i/>
        </w:rPr>
      </w:pPr>
    </w:p>
    <w:p w:rsidR="00972610" w:rsidRDefault="00341D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Comentarios sobre el estado del recinto deportivo</w:t>
      </w:r>
    </w:p>
    <w:p w:rsidR="00972610" w:rsidRDefault="00972610">
      <w:pPr>
        <w:ind w:left="708" w:right="1984"/>
        <w:rPr>
          <w:rFonts w:ascii="Calibri" w:eastAsia="Calibri" w:hAnsi="Calibri" w:cs="Calibri"/>
        </w:rPr>
      </w:pPr>
    </w:p>
    <w:p w:rsidR="00972610" w:rsidRDefault="00972610">
      <w:pPr>
        <w:ind w:left="708" w:right="1984"/>
        <w:rPr>
          <w:rFonts w:ascii="Calibri" w:eastAsia="Calibri" w:hAnsi="Calibri" w:cs="Calibri"/>
        </w:rPr>
      </w:pPr>
    </w:p>
    <w:p w:rsidR="00972610" w:rsidRDefault="00341D61">
      <w:pPr>
        <w:ind w:left="708"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Caseta del Jurado</w:t>
      </w:r>
      <w:r w:rsidR="00332760">
        <w:rPr>
          <w:rFonts w:ascii="Calibri" w:eastAsia="Calibri" w:hAnsi="Calibri" w:cs="Calibri"/>
        </w:rPr>
        <w:t>: Buena</w:t>
      </w:r>
      <w:r w:rsidR="00AD2814">
        <w:rPr>
          <w:rFonts w:ascii="Calibri" w:eastAsia="Calibri" w:hAnsi="Calibri" w:cs="Calibri"/>
        </w:rPr>
        <w:t>.</w:t>
      </w:r>
    </w:p>
    <w:p w:rsidR="00972610" w:rsidRDefault="00972610">
      <w:pPr>
        <w:ind w:left="708" w:right="1984"/>
        <w:rPr>
          <w:rFonts w:ascii="Calibri" w:eastAsia="Calibri" w:hAnsi="Calibri" w:cs="Calibri"/>
        </w:rPr>
      </w:pPr>
    </w:p>
    <w:p w:rsidR="00972610" w:rsidRDefault="00341D61">
      <w:pPr>
        <w:ind w:left="708"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Caseta de filmación: </w:t>
      </w:r>
      <w:r w:rsidR="00332760">
        <w:rPr>
          <w:rFonts w:ascii="Calibri" w:eastAsia="Calibri" w:hAnsi="Calibri" w:cs="Calibri"/>
        </w:rPr>
        <w:t xml:space="preserve">Buena, pero a casi a 3 </w:t>
      </w:r>
      <w:r w:rsidR="00AD2814">
        <w:rPr>
          <w:rFonts w:ascii="Calibri" w:eastAsia="Calibri" w:hAnsi="Calibri" w:cs="Calibri"/>
        </w:rPr>
        <w:t>ms.</w:t>
      </w:r>
      <w:r w:rsidR="00332760">
        <w:rPr>
          <w:rFonts w:ascii="Calibri" w:eastAsia="Calibri" w:hAnsi="Calibri" w:cs="Calibri"/>
        </w:rPr>
        <w:t xml:space="preserve"> </w:t>
      </w:r>
      <w:r w:rsidR="00AD2814">
        <w:rPr>
          <w:rFonts w:ascii="Calibri" w:eastAsia="Calibri" w:hAnsi="Calibri" w:cs="Calibri"/>
        </w:rPr>
        <w:t>de distancia de la posición del jurado, hacia la izquierda.</w:t>
      </w:r>
    </w:p>
    <w:p w:rsidR="00972610" w:rsidRDefault="00972610">
      <w:pPr>
        <w:ind w:left="708" w:right="1984"/>
        <w:rPr>
          <w:rFonts w:ascii="Calibri" w:eastAsia="Calibri" w:hAnsi="Calibri" w:cs="Calibri"/>
        </w:rPr>
      </w:pPr>
    </w:p>
    <w:p w:rsidR="00972610" w:rsidRDefault="00341D61">
      <w:pPr>
        <w:ind w:left="708"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Otros: </w:t>
      </w:r>
      <w:r w:rsidR="00AD2814">
        <w:rPr>
          <w:rFonts w:ascii="Calibri" w:eastAsia="Calibri" w:hAnsi="Calibri" w:cs="Calibri"/>
        </w:rPr>
        <w:t>Los baños sanitarios estaban por lo menos a unos 100 mts de distancia de la caseta del jurado.</w:t>
      </w:r>
    </w:p>
    <w:p w:rsidR="00972610" w:rsidRDefault="00972610">
      <w:pPr>
        <w:ind w:left="708" w:right="1984"/>
        <w:rPr>
          <w:rFonts w:ascii="Calibri" w:eastAsia="Calibri" w:hAnsi="Calibri" w:cs="Calibri"/>
        </w:rPr>
      </w:pPr>
    </w:p>
    <w:p w:rsidR="00972610" w:rsidRDefault="00341D61">
      <w:pPr>
        <w:ind w:left="708"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Nota: </w:t>
      </w:r>
    </w:p>
    <w:p w:rsidR="00972610" w:rsidRDefault="00341D61">
      <w:pPr>
        <w:ind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:rsidR="00972610" w:rsidRDefault="00341D61">
      <w:pPr>
        <w:ind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:rsidR="00972610" w:rsidRDefault="00341D61">
      <w:pPr>
        <w:rPr>
          <w:rFonts w:ascii="Calibri" w:eastAsia="Calibri" w:hAnsi="Calibri" w:cs="Calibri"/>
        </w:rPr>
      </w:pPr>
      <w:r>
        <w:br w:type="page"/>
      </w:r>
      <w:r w:rsidR="004838AE">
        <w:lastRenderedPageBreak/>
        <w:t>.</w:t>
      </w:r>
    </w:p>
    <w:p w:rsidR="00972610" w:rsidRDefault="00972610">
      <w:pPr>
        <w:ind w:right="1984"/>
        <w:rPr>
          <w:rFonts w:ascii="Calibri" w:eastAsia="Calibri" w:hAnsi="Calibri" w:cs="Calibri"/>
        </w:rPr>
      </w:pPr>
    </w:p>
    <w:p w:rsidR="00972610" w:rsidRDefault="00341D61">
      <w:pPr>
        <w:ind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:rsidR="00253E38" w:rsidRDefault="00341D61" w:rsidP="00253E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Informe de accidentes</w:t>
      </w:r>
    </w:p>
    <w:p w:rsidR="00FB3051" w:rsidRPr="00AD2814" w:rsidRDefault="00FB3051" w:rsidP="00FB3051">
      <w:pPr>
        <w:pBdr>
          <w:top w:val="nil"/>
          <w:left w:val="nil"/>
          <w:bottom w:val="nil"/>
          <w:right w:val="nil"/>
          <w:between w:val="nil"/>
        </w:pBdr>
        <w:ind w:left="360" w:right="1984"/>
        <w:rPr>
          <w:rFonts w:ascii="Calibri" w:eastAsia="Calibri" w:hAnsi="Calibri" w:cs="Calibri"/>
          <w:b/>
          <w:color w:val="000000"/>
        </w:rPr>
      </w:pPr>
    </w:p>
    <w:p w:rsidR="00972610" w:rsidRDefault="00AD2814">
      <w:pPr>
        <w:ind w:right="1984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--En la segunda serie libre, en el primer animal a la collera número 11, el novillo se puso bravo y le enterró el cacho en la parte de la pierna al caballo. Collera que decide obviamente retirarse de la serie.</w:t>
      </w:r>
    </w:p>
    <w:p w:rsidR="00FB3051" w:rsidRDefault="00FB3051">
      <w:pPr>
        <w:ind w:right="1984"/>
        <w:rPr>
          <w:rFonts w:ascii="Calibri" w:eastAsia="Calibri" w:hAnsi="Calibri" w:cs="Calibri"/>
          <w:b/>
        </w:rPr>
      </w:pPr>
    </w:p>
    <w:p w:rsidR="00AD2814" w:rsidRDefault="00AD2814">
      <w:pPr>
        <w:ind w:right="1984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---En la tercera serie libre, la collera </w:t>
      </w:r>
      <w:r w:rsidR="004838AE">
        <w:rPr>
          <w:rFonts w:ascii="Calibri" w:eastAsia="Calibri" w:hAnsi="Calibri" w:cs="Calibri"/>
          <w:b/>
        </w:rPr>
        <w:t>número</w:t>
      </w:r>
      <w:r>
        <w:rPr>
          <w:rFonts w:ascii="Calibri" w:eastAsia="Calibri" w:hAnsi="Calibri" w:cs="Calibri"/>
          <w:b/>
        </w:rPr>
        <w:t xml:space="preserve"> 14 cae caballo y jinete dentro del apiñadero, sin haber lesiones de ninguna </w:t>
      </w:r>
      <w:r w:rsidR="00FB3051">
        <w:rPr>
          <w:rFonts w:ascii="Calibri" w:eastAsia="Calibri" w:hAnsi="Calibri" w:cs="Calibri"/>
          <w:b/>
        </w:rPr>
        <w:t>consideración.</w:t>
      </w:r>
    </w:p>
    <w:p w:rsidR="00FB3051" w:rsidRDefault="00FB3051">
      <w:pPr>
        <w:ind w:right="1984"/>
        <w:rPr>
          <w:rFonts w:ascii="Calibri" w:eastAsia="Calibri" w:hAnsi="Calibri" w:cs="Calibri"/>
          <w:b/>
        </w:rPr>
      </w:pPr>
    </w:p>
    <w:p w:rsidR="00AD2814" w:rsidRDefault="00AD2814">
      <w:pPr>
        <w:ind w:right="1984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---en le champion </w:t>
      </w:r>
      <w:r w:rsidR="00FB3051">
        <w:rPr>
          <w:rFonts w:ascii="Calibri" w:eastAsia="Calibri" w:hAnsi="Calibri" w:cs="Calibri"/>
          <w:b/>
        </w:rPr>
        <w:t xml:space="preserve">en el segundo animal </w:t>
      </w:r>
      <w:r>
        <w:rPr>
          <w:rFonts w:ascii="Calibri" w:eastAsia="Calibri" w:hAnsi="Calibri" w:cs="Calibri"/>
          <w:b/>
        </w:rPr>
        <w:t xml:space="preserve">, collera 16 accidente </w:t>
      </w:r>
      <w:r w:rsidR="00FB3051">
        <w:rPr>
          <w:rFonts w:ascii="Calibri" w:eastAsia="Calibri" w:hAnsi="Calibri" w:cs="Calibri"/>
          <w:b/>
        </w:rPr>
        <w:t>en la cancha buscando la primera atajada, caída muy fea y peligrosa lo cual no paso a mayores riesgos, el jinete sigue corriendo.</w:t>
      </w:r>
    </w:p>
    <w:p w:rsidR="00FB3051" w:rsidRDefault="00FB3051">
      <w:pPr>
        <w:ind w:right="1984"/>
        <w:rPr>
          <w:rFonts w:ascii="Calibri" w:eastAsia="Calibri" w:hAnsi="Calibri" w:cs="Calibri"/>
          <w:b/>
        </w:rPr>
      </w:pPr>
    </w:p>
    <w:p w:rsidR="00FB3051" w:rsidRDefault="00FB3051">
      <w:pPr>
        <w:ind w:right="1984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-----en el champion segundo animal collera número 16 accidente en la cancha buscando la segunda atajada,</w:t>
      </w:r>
      <w:r w:rsidR="004838AE"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</w:rPr>
        <w:t>enrredo con el lazo sin mayores problemas jinete sigue en competencia.</w:t>
      </w:r>
    </w:p>
    <w:p w:rsidR="00972610" w:rsidRDefault="00972610">
      <w:pPr>
        <w:ind w:right="1984"/>
        <w:rPr>
          <w:rFonts w:ascii="Calibri" w:eastAsia="Calibri" w:hAnsi="Calibri" w:cs="Calibri"/>
          <w:b/>
        </w:rPr>
      </w:pPr>
    </w:p>
    <w:p w:rsidR="00972610" w:rsidRDefault="00972610">
      <w:pPr>
        <w:ind w:left="708" w:right="1984"/>
        <w:rPr>
          <w:rFonts w:ascii="Calibri" w:eastAsia="Calibri" w:hAnsi="Calibri" w:cs="Calibri"/>
        </w:rPr>
      </w:pPr>
    </w:p>
    <w:p w:rsidR="00972610" w:rsidRDefault="00341D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Observaciones y sugerencias </w:t>
      </w:r>
    </w:p>
    <w:p w:rsidR="00972610" w:rsidRDefault="00972610">
      <w:pPr>
        <w:ind w:left="708" w:right="1984"/>
        <w:rPr>
          <w:rFonts w:ascii="Calibri" w:eastAsia="Calibri" w:hAnsi="Calibri" w:cs="Calibri"/>
        </w:rPr>
      </w:pPr>
    </w:p>
    <w:p w:rsidR="00972610" w:rsidRDefault="00341D61">
      <w:pPr>
        <w:ind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:rsidR="00A4455B" w:rsidRDefault="00341D61" w:rsidP="00AD28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¿Cómo califica la comunicación entre el Dele</w:t>
      </w:r>
      <w:r w:rsidR="00AD2814">
        <w:rPr>
          <w:rFonts w:ascii="Calibri" w:eastAsia="Calibri" w:hAnsi="Calibri" w:cs="Calibri"/>
          <w:b/>
          <w:color w:val="000000"/>
        </w:rPr>
        <w:t>gado y el Jurado? Comente</w:t>
      </w:r>
    </w:p>
    <w:p w:rsidR="00FB3051" w:rsidRPr="00AD2814" w:rsidRDefault="00FB3051" w:rsidP="00FB3051">
      <w:p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 Bu</w:t>
      </w:r>
      <w:r w:rsidR="003B5366">
        <w:rPr>
          <w:rFonts w:ascii="Calibri" w:eastAsia="Calibri" w:hAnsi="Calibri" w:cs="Calibri"/>
          <w:b/>
          <w:color w:val="000000"/>
        </w:rPr>
        <w:t>ena</w:t>
      </w:r>
      <w:r>
        <w:rPr>
          <w:rFonts w:ascii="Calibri" w:eastAsia="Calibri" w:hAnsi="Calibri" w:cs="Calibri"/>
          <w:b/>
          <w:color w:val="000000"/>
        </w:rPr>
        <w:t>.</w:t>
      </w:r>
    </w:p>
    <w:p w:rsidR="00972610" w:rsidRDefault="00972610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:rsidR="00972610" w:rsidRDefault="00341D61" w:rsidP="00A4455B">
      <w:pPr>
        <w:ind w:right="1984" w:firstLine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 </w:t>
      </w:r>
    </w:p>
    <w:p w:rsidR="00972610" w:rsidRDefault="00341D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¿Cómo califica su relación con el Secretario del Jurado? Comente </w:t>
      </w:r>
    </w:p>
    <w:p w:rsidR="00FB3051" w:rsidRDefault="00FB3051" w:rsidP="00FB3051">
      <w:p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Buena, sin novedad.</w:t>
      </w:r>
    </w:p>
    <w:p w:rsidR="00A4455B" w:rsidRDefault="00A4455B" w:rsidP="00A4455B">
      <w:pPr>
        <w:pBdr>
          <w:top w:val="nil"/>
          <w:left w:val="nil"/>
          <w:bottom w:val="nil"/>
          <w:right w:val="nil"/>
          <w:between w:val="nil"/>
        </w:pBdr>
        <w:ind w:left="360" w:right="1984"/>
        <w:rPr>
          <w:rFonts w:ascii="Calibri" w:eastAsia="Calibri" w:hAnsi="Calibri" w:cs="Calibri"/>
          <w:b/>
          <w:color w:val="000000"/>
        </w:rPr>
      </w:pPr>
    </w:p>
    <w:p w:rsidR="00972610" w:rsidRPr="00A4455B" w:rsidRDefault="00972610" w:rsidP="00A4455B">
      <w:p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b/>
          <w:color w:val="000000"/>
        </w:rPr>
      </w:pPr>
    </w:p>
    <w:p w:rsidR="00972610" w:rsidRDefault="00972610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:rsidR="00972610" w:rsidRDefault="00341D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Varios</w:t>
      </w:r>
    </w:p>
    <w:p w:rsidR="00972610" w:rsidRDefault="00972610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:rsidR="00972610" w:rsidRDefault="00972610">
      <w:pPr>
        <w:ind w:right="1984"/>
        <w:rPr>
          <w:rFonts w:ascii="Calibri" w:eastAsia="Calibri" w:hAnsi="Calibri" w:cs="Calibri"/>
        </w:rPr>
      </w:pPr>
    </w:p>
    <w:p w:rsidR="00972610" w:rsidRDefault="00972610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:rsidR="00972610" w:rsidRDefault="00972610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:rsidR="00972610" w:rsidRDefault="00972610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:rsidR="00972610" w:rsidRDefault="00972610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:rsidR="00972610" w:rsidRDefault="00972610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:rsidR="00972610" w:rsidRDefault="00972610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:rsidR="00972610" w:rsidRDefault="00972610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:rsidR="00972610" w:rsidRDefault="00972610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:rsidR="00972610" w:rsidRDefault="00972610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:rsidR="00972610" w:rsidRDefault="00341D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Autoevaluación </w:t>
      </w:r>
    </w:p>
    <w:p w:rsidR="00972610" w:rsidRDefault="00972610">
      <w:pPr>
        <w:ind w:left="708" w:right="1984"/>
        <w:rPr>
          <w:rFonts w:ascii="Calibri" w:eastAsia="Calibri" w:hAnsi="Calibri" w:cs="Calibri"/>
        </w:rPr>
      </w:pPr>
    </w:p>
    <w:tbl>
      <w:tblPr>
        <w:tblStyle w:val="1"/>
        <w:tblW w:w="10206" w:type="dxa"/>
        <w:tblInd w:w="2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9"/>
        <w:gridCol w:w="2079"/>
        <w:gridCol w:w="2079"/>
        <w:gridCol w:w="2079"/>
      </w:tblGrid>
      <w:tr w:rsidR="00972610">
        <w:trPr>
          <w:trHeight w:val="293"/>
        </w:trPr>
        <w:tc>
          <w:tcPr>
            <w:tcW w:w="3969" w:type="dxa"/>
          </w:tcPr>
          <w:p w:rsidR="00972610" w:rsidRDefault="00341D61">
            <w:pPr>
              <w:ind w:right="1984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Ámbito </w:t>
            </w:r>
          </w:p>
        </w:tc>
        <w:tc>
          <w:tcPr>
            <w:tcW w:w="2079" w:type="dxa"/>
          </w:tcPr>
          <w:p w:rsidR="00972610" w:rsidRDefault="00341D61">
            <w:pPr>
              <w:ind w:right="37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Puedo mejorar</w:t>
            </w:r>
          </w:p>
        </w:tc>
        <w:tc>
          <w:tcPr>
            <w:tcW w:w="2079" w:type="dxa"/>
          </w:tcPr>
          <w:p w:rsidR="00972610" w:rsidRDefault="00341D61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Adecuado</w:t>
            </w:r>
          </w:p>
        </w:tc>
        <w:tc>
          <w:tcPr>
            <w:tcW w:w="2079" w:type="dxa"/>
          </w:tcPr>
          <w:p w:rsidR="00972610" w:rsidRDefault="00341D61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Bueno</w:t>
            </w:r>
          </w:p>
        </w:tc>
      </w:tr>
      <w:tr w:rsidR="00972610">
        <w:trPr>
          <w:trHeight w:val="293"/>
        </w:trPr>
        <w:tc>
          <w:tcPr>
            <w:tcW w:w="3969" w:type="dxa"/>
            <w:vAlign w:val="bottom"/>
          </w:tcPr>
          <w:p w:rsidR="00972610" w:rsidRDefault="00341D61">
            <w:pPr>
              <w:spacing w:before="120" w:after="120"/>
              <w:ind w:right="-158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Jura en el apiñadero</w:t>
            </w:r>
          </w:p>
        </w:tc>
        <w:tc>
          <w:tcPr>
            <w:tcW w:w="2079" w:type="dxa"/>
            <w:vAlign w:val="center"/>
          </w:tcPr>
          <w:p w:rsidR="00972610" w:rsidRDefault="00972610" w:rsidP="00253E38">
            <w:pPr>
              <w:tabs>
                <w:tab w:val="left" w:pos="601"/>
              </w:tabs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:rsidR="00972610" w:rsidRDefault="00972610" w:rsidP="00253E3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:rsidR="00972610" w:rsidRDefault="00253E38" w:rsidP="00253E38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</w:tr>
      <w:tr w:rsidR="00972610">
        <w:trPr>
          <w:trHeight w:val="293"/>
        </w:trPr>
        <w:tc>
          <w:tcPr>
            <w:tcW w:w="3969" w:type="dxa"/>
            <w:vAlign w:val="bottom"/>
          </w:tcPr>
          <w:p w:rsidR="00972610" w:rsidRDefault="00341D61">
            <w:pPr>
              <w:spacing w:before="120" w:after="120"/>
              <w:ind w:right="-158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Jura de la “postura”</w:t>
            </w:r>
          </w:p>
        </w:tc>
        <w:tc>
          <w:tcPr>
            <w:tcW w:w="2079" w:type="dxa"/>
            <w:vAlign w:val="center"/>
          </w:tcPr>
          <w:p w:rsidR="00972610" w:rsidRDefault="00972610" w:rsidP="00253E3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:rsidR="00972610" w:rsidRDefault="004F6482" w:rsidP="00253E38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079" w:type="dxa"/>
            <w:vAlign w:val="center"/>
          </w:tcPr>
          <w:p w:rsidR="00972610" w:rsidRDefault="00972610" w:rsidP="00253E38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972610">
        <w:trPr>
          <w:trHeight w:val="293"/>
        </w:trPr>
        <w:tc>
          <w:tcPr>
            <w:tcW w:w="3969" w:type="dxa"/>
            <w:vAlign w:val="bottom"/>
          </w:tcPr>
          <w:p w:rsidR="00972610" w:rsidRDefault="00341D61">
            <w:pPr>
              <w:spacing w:before="120" w:after="120"/>
              <w:ind w:right="-158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Jura en la “definición” de la atajada</w:t>
            </w:r>
          </w:p>
        </w:tc>
        <w:tc>
          <w:tcPr>
            <w:tcW w:w="2079" w:type="dxa"/>
            <w:vAlign w:val="center"/>
          </w:tcPr>
          <w:p w:rsidR="00972610" w:rsidRDefault="00972610" w:rsidP="00253E3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:rsidR="00972610" w:rsidRDefault="00FB3051" w:rsidP="00253E38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079" w:type="dxa"/>
            <w:vAlign w:val="center"/>
          </w:tcPr>
          <w:p w:rsidR="00972610" w:rsidRDefault="00972610" w:rsidP="00253E38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972610">
        <w:trPr>
          <w:trHeight w:val="293"/>
        </w:trPr>
        <w:tc>
          <w:tcPr>
            <w:tcW w:w="3969" w:type="dxa"/>
            <w:vAlign w:val="bottom"/>
          </w:tcPr>
          <w:p w:rsidR="00972610" w:rsidRDefault="00341D61">
            <w:pPr>
              <w:spacing w:before="120" w:after="120"/>
              <w:ind w:right="-158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Conocimiento del reglamento</w:t>
            </w:r>
          </w:p>
        </w:tc>
        <w:tc>
          <w:tcPr>
            <w:tcW w:w="2079" w:type="dxa"/>
            <w:vAlign w:val="center"/>
          </w:tcPr>
          <w:p w:rsidR="00972610" w:rsidRDefault="00972610" w:rsidP="00253E3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:rsidR="00972610" w:rsidRDefault="00253E38" w:rsidP="00253E38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079" w:type="dxa"/>
            <w:vAlign w:val="center"/>
          </w:tcPr>
          <w:p w:rsidR="00972610" w:rsidRDefault="00972610" w:rsidP="00253E38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972610">
        <w:trPr>
          <w:trHeight w:val="293"/>
        </w:trPr>
        <w:tc>
          <w:tcPr>
            <w:tcW w:w="3969" w:type="dxa"/>
            <w:vAlign w:val="bottom"/>
          </w:tcPr>
          <w:p w:rsidR="00972610" w:rsidRDefault="00341D61">
            <w:pPr>
              <w:spacing w:before="120" w:after="120"/>
              <w:ind w:right="-158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Jura del Movimiento a la Rienda</w:t>
            </w:r>
          </w:p>
        </w:tc>
        <w:tc>
          <w:tcPr>
            <w:tcW w:w="2079" w:type="dxa"/>
            <w:vAlign w:val="center"/>
          </w:tcPr>
          <w:p w:rsidR="00972610" w:rsidRDefault="00972610" w:rsidP="00253E3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:rsidR="00972610" w:rsidRDefault="00972610" w:rsidP="00253E3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:rsidR="00972610" w:rsidRDefault="00972610" w:rsidP="00253E38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972610">
        <w:trPr>
          <w:trHeight w:val="293"/>
        </w:trPr>
        <w:tc>
          <w:tcPr>
            <w:tcW w:w="3969" w:type="dxa"/>
            <w:vAlign w:val="bottom"/>
          </w:tcPr>
          <w:p w:rsidR="00972610" w:rsidRDefault="00341D61">
            <w:pPr>
              <w:spacing w:before="120" w:after="120"/>
              <w:ind w:right="-158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Presentación personal</w:t>
            </w:r>
          </w:p>
        </w:tc>
        <w:tc>
          <w:tcPr>
            <w:tcW w:w="2079" w:type="dxa"/>
            <w:vAlign w:val="center"/>
          </w:tcPr>
          <w:p w:rsidR="00972610" w:rsidRDefault="00972610" w:rsidP="00253E3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:rsidR="00972610" w:rsidRDefault="00972610" w:rsidP="00253E3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:rsidR="00972610" w:rsidRDefault="004F6482" w:rsidP="00253E38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</w:tr>
      <w:tr w:rsidR="00972610">
        <w:trPr>
          <w:trHeight w:val="293"/>
        </w:trPr>
        <w:tc>
          <w:tcPr>
            <w:tcW w:w="3969" w:type="dxa"/>
            <w:vAlign w:val="bottom"/>
          </w:tcPr>
          <w:p w:rsidR="00972610" w:rsidRDefault="00341D61">
            <w:pPr>
              <w:spacing w:before="120" w:after="120"/>
              <w:ind w:right="-158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Trabajo en equipo </w:t>
            </w:r>
          </w:p>
        </w:tc>
        <w:tc>
          <w:tcPr>
            <w:tcW w:w="2079" w:type="dxa"/>
            <w:vAlign w:val="center"/>
          </w:tcPr>
          <w:p w:rsidR="00972610" w:rsidRDefault="00972610" w:rsidP="00253E3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:rsidR="00972610" w:rsidRDefault="00972610" w:rsidP="00253E3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:rsidR="00972610" w:rsidRDefault="00253E38" w:rsidP="00253E38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</w:tr>
      <w:tr w:rsidR="00972610">
        <w:trPr>
          <w:trHeight w:val="293"/>
        </w:trPr>
        <w:tc>
          <w:tcPr>
            <w:tcW w:w="3969" w:type="dxa"/>
            <w:vAlign w:val="bottom"/>
          </w:tcPr>
          <w:p w:rsidR="00972610" w:rsidRDefault="00341D61">
            <w:pPr>
              <w:spacing w:before="120" w:after="120"/>
              <w:ind w:right="-158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Uso del soporte tecnológico </w:t>
            </w:r>
          </w:p>
        </w:tc>
        <w:tc>
          <w:tcPr>
            <w:tcW w:w="2079" w:type="dxa"/>
            <w:vAlign w:val="center"/>
          </w:tcPr>
          <w:p w:rsidR="00972610" w:rsidRDefault="00972610" w:rsidP="00253E3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:rsidR="00972610" w:rsidRDefault="00972610" w:rsidP="00253E3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:rsidR="00972610" w:rsidRDefault="00253E38" w:rsidP="00253E38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</w:tr>
      <w:tr w:rsidR="00972610">
        <w:trPr>
          <w:trHeight w:val="293"/>
        </w:trPr>
        <w:tc>
          <w:tcPr>
            <w:tcW w:w="3969" w:type="dxa"/>
            <w:vAlign w:val="bottom"/>
          </w:tcPr>
          <w:p w:rsidR="00972610" w:rsidRDefault="00341D61">
            <w:pPr>
              <w:spacing w:before="120" w:after="120"/>
              <w:ind w:right="-158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Gestión administrativa </w:t>
            </w:r>
          </w:p>
        </w:tc>
        <w:tc>
          <w:tcPr>
            <w:tcW w:w="2079" w:type="dxa"/>
            <w:vAlign w:val="center"/>
          </w:tcPr>
          <w:p w:rsidR="00972610" w:rsidRDefault="00972610" w:rsidP="00253E3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:rsidR="00972610" w:rsidRDefault="00972610" w:rsidP="00253E3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:rsidR="00972610" w:rsidRDefault="00253E38" w:rsidP="00253E38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</w:tr>
    </w:tbl>
    <w:p w:rsidR="00972610" w:rsidRDefault="00972610">
      <w:pPr>
        <w:ind w:left="708" w:right="1984"/>
        <w:rPr>
          <w:rFonts w:ascii="Calibri" w:eastAsia="Calibri" w:hAnsi="Calibri" w:cs="Calibri"/>
        </w:rPr>
      </w:pPr>
    </w:p>
    <w:p w:rsidR="00972610" w:rsidRDefault="00972610">
      <w:pPr>
        <w:ind w:left="708" w:right="1984"/>
        <w:rPr>
          <w:rFonts w:ascii="Calibri" w:eastAsia="Calibri" w:hAnsi="Calibri" w:cs="Calibri"/>
        </w:rPr>
      </w:pPr>
    </w:p>
    <w:p w:rsidR="00972610" w:rsidRDefault="00972610">
      <w:pPr>
        <w:ind w:left="708" w:right="1984"/>
        <w:rPr>
          <w:rFonts w:ascii="Calibri" w:eastAsia="Calibri" w:hAnsi="Calibri" w:cs="Calibri"/>
        </w:rPr>
      </w:pPr>
    </w:p>
    <w:p w:rsidR="00972610" w:rsidRDefault="00972610">
      <w:pPr>
        <w:ind w:left="708" w:right="1984"/>
        <w:rPr>
          <w:rFonts w:ascii="Calibri" w:eastAsia="Calibri" w:hAnsi="Calibri" w:cs="Calibri"/>
        </w:rPr>
      </w:pPr>
    </w:p>
    <w:p w:rsidR="00972610" w:rsidRDefault="00972610">
      <w:pPr>
        <w:ind w:left="708" w:right="1984"/>
        <w:rPr>
          <w:rFonts w:ascii="Calibri" w:eastAsia="Calibri" w:hAnsi="Calibri" w:cs="Calibri"/>
        </w:rPr>
      </w:pPr>
    </w:p>
    <w:sectPr w:rsidR="0097261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9296" w:h="12240" w:orient="landscape"/>
      <w:pgMar w:top="991" w:right="1155" w:bottom="1099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A6C" w:rsidRDefault="00F65A6C">
      <w:r>
        <w:separator/>
      </w:r>
    </w:p>
  </w:endnote>
  <w:endnote w:type="continuationSeparator" w:id="0">
    <w:p w:rsidR="00F65A6C" w:rsidRDefault="00F65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051" w:rsidRDefault="00FB30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FB3051" w:rsidRDefault="00FB30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051" w:rsidRDefault="00FB30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73AE2">
      <w:rPr>
        <w:noProof/>
        <w:color w:val="000000"/>
      </w:rPr>
      <w:t>2</w:t>
    </w:r>
    <w:r>
      <w:rPr>
        <w:color w:val="000000"/>
      </w:rPr>
      <w:fldChar w:fldCharType="end"/>
    </w:r>
  </w:p>
  <w:p w:rsidR="00FB3051" w:rsidRDefault="00FB30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jc w:val="center"/>
      <w:rPr>
        <w:b/>
        <w:color w:val="FF0000"/>
        <w:sz w:val="28"/>
        <w:szCs w:val="28"/>
      </w:rPr>
    </w:pPr>
    <w:r>
      <w:rPr>
        <w:b/>
        <w:color w:val="FF0000"/>
        <w:sz w:val="28"/>
        <w:szCs w:val="28"/>
      </w:rPr>
      <w:t>Teléfono de emergencia en caso de accidente de riesgo vital +56 22 200 2985</w:t>
    </w:r>
  </w:p>
  <w:p w:rsidR="00FB3051" w:rsidRDefault="00FB30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jc w:val="center"/>
      <w:rPr>
        <w:b/>
        <w:color w:val="000000"/>
        <w:sz w:val="28"/>
        <w:szCs w:val="28"/>
      </w:rPr>
    </w:pPr>
    <w:r>
      <w:rPr>
        <w:b/>
        <w:color w:val="000000"/>
        <w:sz w:val="28"/>
        <w:szCs w:val="28"/>
      </w:rPr>
      <w:t>Teléfono de emergencia en caso de accidentes generales +56 22 200 2945</w:t>
    </w:r>
  </w:p>
  <w:p w:rsidR="00FB3051" w:rsidRDefault="00FB30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A6C" w:rsidRDefault="00F65A6C">
      <w:r>
        <w:separator/>
      </w:r>
    </w:p>
  </w:footnote>
  <w:footnote w:type="continuationSeparator" w:id="0">
    <w:p w:rsidR="00F65A6C" w:rsidRDefault="00F65A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051" w:rsidRDefault="00373AE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/Applications/Mis documentos/Isotipo FEROCHI/isologotipo_FDN Rodeo Chileno_alta.jpg" style="position:absolute;margin-left:0;margin-top:0;width:469.5pt;height:468.9pt;z-index:-251657216;mso-position-horizontal:center;mso-position-horizontal-relative:margin;mso-position-vertical:center;mso-position-vertical-relative:margin">
          <v:imagedata r:id="rId1" o:title="image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051" w:rsidRDefault="00FB30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  <w:lang w:eastAsia="es-CL"/>
      </w:rPr>
      <mc:AlternateContent>
        <mc:Choice Requires="wps">
          <w:drawing>
            <wp:anchor distT="0" distB="0" distL="118745" distR="118745" simplePos="0" relativeHeight="251656192" behindDoc="0" locked="0" layoutInCell="1" hidden="0" allowOverlap="1">
              <wp:simplePos x="0" y="0"/>
              <wp:positionH relativeFrom="margin">
                <wp:align>center</wp:align>
              </wp:positionH>
              <wp:positionV relativeFrom="page">
                <wp:posOffset>349250</wp:posOffset>
              </wp:positionV>
              <wp:extent cx="5950039" cy="270457"/>
              <wp:effectExtent l="0" t="0" r="6350" b="0"/>
              <wp:wrapSquare wrapText="bothSides" distT="0" distB="0" distL="118745" distR="118745"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B3051" w:rsidRPr="00E47267" w:rsidRDefault="00FB3051" w:rsidP="00341D61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id="Rectángulo 1" o:spid="_x0000_s1026" style="position:absolute;margin-left:0;margin-top:27.5pt;width:468.5pt;height:21.3pt;z-index:251656192;visibility:visible;mso-wrap-style:square;mso-wrap-distance-left:9.35pt;mso-wrap-distance-top:0;mso-wrap-distance-right:9.35pt;mso-wrap-distance-bottom:0;mso-position-horizontal:center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" fillcolor="#4f81bd [3204]" stroked="f" strokeweight="2pt">
              <v:textbox style="mso-fit-shape-to-text:t">
                <w:txbxContent>
                  <w:p w:rsidR="00341D61" w:rsidRPr="00E47267" w:rsidRDefault="00341D61" w:rsidP="00341D61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  <w:r>
      <w:rPr>
        <w:noProof/>
        <w:lang w:eastAsia="es-CL"/>
      </w:rPr>
      <w:drawing>
        <wp:anchor distT="0" distB="0" distL="0" distR="0" simplePos="0" relativeHeight="251657216" behindDoc="1" locked="0" layoutInCell="1" hidden="0" allowOverlap="1">
          <wp:simplePos x="0" y="0"/>
          <wp:positionH relativeFrom="column">
            <wp:posOffset>-889635</wp:posOffset>
          </wp:positionH>
          <wp:positionV relativeFrom="paragraph">
            <wp:posOffset>-278130</wp:posOffset>
          </wp:positionV>
          <wp:extent cx="752475" cy="752475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051" w:rsidRDefault="00373AE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/Applications/Mis documentos/Isotipo FEROCHI/isologotipo_FDN Rodeo Chileno_alta.jpg" style="position:absolute;margin-left:0;margin-top:0;width:469.5pt;height:468.9pt;z-index:-251658240;mso-position-horizontal:center;mso-position-horizontal-relative:margin;mso-position-vertical:center;mso-position-vertical-relative:margin">
          <v:imagedata r:id="rId1" o:title="image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915F37"/>
    <w:multiLevelType w:val="multilevel"/>
    <w:tmpl w:val="F87673DA"/>
    <w:lvl w:ilvl="0">
      <w:start w:val="2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754B06"/>
    <w:multiLevelType w:val="multilevel"/>
    <w:tmpl w:val="DB586A82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610"/>
    <w:rsid w:val="001510B7"/>
    <w:rsid w:val="00151402"/>
    <w:rsid w:val="00182825"/>
    <w:rsid w:val="00226C0F"/>
    <w:rsid w:val="00231FC6"/>
    <w:rsid w:val="00253E38"/>
    <w:rsid w:val="00332760"/>
    <w:rsid w:val="00341D61"/>
    <w:rsid w:val="00373AE2"/>
    <w:rsid w:val="003B5366"/>
    <w:rsid w:val="0044045F"/>
    <w:rsid w:val="004838AE"/>
    <w:rsid w:val="00493C32"/>
    <w:rsid w:val="004B0875"/>
    <w:rsid w:val="004F6482"/>
    <w:rsid w:val="00550AB8"/>
    <w:rsid w:val="006D3766"/>
    <w:rsid w:val="0083391C"/>
    <w:rsid w:val="00915650"/>
    <w:rsid w:val="00930CEF"/>
    <w:rsid w:val="00972610"/>
    <w:rsid w:val="00A4455B"/>
    <w:rsid w:val="00A55DAB"/>
    <w:rsid w:val="00AD2814"/>
    <w:rsid w:val="00AF2E77"/>
    <w:rsid w:val="00B0019C"/>
    <w:rsid w:val="00B17590"/>
    <w:rsid w:val="00B77492"/>
    <w:rsid w:val="00BE5029"/>
    <w:rsid w:val="00CC093F"/>
    <w:rsid w:val="00D7779F"/>
    <w:rsid w:val="00E81F41"/>
    <w:rsid w:val="00F65A6C"/>
    <w:rsid w:val="00FB3051"/>
    <w:rsid w:val="00FD298E"/>
    <w:rsid w:val="00FD7148"/>
    <w:rsid w:val="00FE0427"/>
    <w:rsid w:val="00FF1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s-C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7">
    <w:name w:val="7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s-C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7">
    <w:name w:val="7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EDDEAF-E52B-4ECE-9F4A-359224877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808</Words>
  <Characters>4449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Catalan Salas</dc:creator>
  <cp:lastModifiedBy>Gonzalo Santiago Urrutia Vallejos</cp:lastModifiedBy>
  <cp:revision>2</cp:revision>
  <dcterms:created xsi:type="dcterms:W3CDTF">2024-10-04T17:02:00Z</dcterms:created>
  <dcterms:modified xsi:type="dcterms:W3CDTF">2024-10-04T17:02:00Z</dcterms:modified>
</cp:coreProperties>
</file>